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05" w:rsidRDefault="002C4105" w:rsidP="002C4105">
      <w:pPr>
        <w:spacing w:after="0" w:line="240" w:lineRule="auto"/>
        <w:jc w:val="center"/>
      </w:pPr>
      <w:r>
        <w:tab/>
      </w:r>
    </w:p>
    <w:p w:rsidR="002C4105" w:rsidRDefault="002C4105" w:rsidP="002C4105">
      <w:pPr>
        <w:spacing w:after="0" w:line="240" w:lineRule="auto"/>
        <w:jc w:val="center"/>
      </w:pPr>
    </w:p>
    <w:p w:rsidR="002C4105" w:rsidRDefault="002C4105" w:rsidP="002C4105">
      <w:pPr>
        <w:spacing w:after="0" w:line="240" w:lineRule="auto"/>
        <w:jc w:val="center"/>
      </w:pPr>
    </w:p>
    <w:p w:rsidR="002C4105" w:rsidRDefault="002C4105" w:rsidP="002C4105">
      <w:pPr>
        <w:spacing w:after="0" w:line="240" w:lineRule="auto"/>
        <w:jc w:val="center"/>
      </w:pPr>
    </w:p>
    <w:p w:rsidR="002C4105" w:rsidRDefault="002C4105" w:rsidP="002C4105">
      <w:pPr>
        <w:spacing w:after="0" w:line="240" w:lineRule="auto"/>
        <w:jc w:val="center"/>
        <w:rPr>
          <w:rFonts w:ascii="Times New Roman" w:hAnsi="Times New Roman"/>
          <w:b/>
          <w:bCs/>
        </w:rPr>
      </w:pPr>
    </w:p>
    <w:p w:rsidR="002C4105" w:rsidRDefault="002C4105" w:rsidP="002C4105">
      <w:pPr>
        <w:spacing w:after="0" w:line="240" w:lineRule="auto"/>
        <w:jc w:val="center"/>
        <w:rPr>
          <w:rFonts w:ascii="Times New Roman" w:hAnsi="Times New Roman"/>
          <w:b/>
          <w:bCs/>
        </w:rPr>
      </w:pPr>
    </w:p>
    <w:p w:rsidR="002C4105" w:rsidRDefault="002C4105" w:rsidP="002C4105">
      <w:pPr>
        <w:spacing w:after="0" w:line="240" w:lineRule="auto"/>
        <w:jc w:val="center"/>
        <w:rPr>
          <w:rFonts w:ascii="Times New Roman" w:hAnsi="Times New Roman"/>
          <w:b/>
          <w:bCs/>
        </w:rPr>
      </w:pPr>
    </w:p>
    <w:p w:rsidR="002C4105" w:rsidRDefault="002C4105" w:rsidP="002C4105">
      <w:pPr>
        <w:spacing w:after="0" w:line="240" w:lineRule="auto"/>
        <w:jc w:val="center"/>
        <w:rPr>
          <w:rFonts w:ascii="Times New Roman" w:hAnsi="Times New Roman"/>
          <w:b/>
        </w:rPr>
      </w:pPr>
      <w:r w:rsidRPr="001311CF">
        <w:rPr>
          <w:rFonts w:ascii="Times New Roman" w:hAnsi="Times New Roman"/>
          <w:b/>
          <w:bCs/>
        </w:rPr>
        <w:t>О</w:t>
      </w:r>
      <w:r>
        <w:rPr>
          <w:rFonts w:ascii="Times New Roman" w:hAnsi="Times New Roman"/>
          <w:b/>
          <w:bCs/>
        </w:rPr>
        <w:t xml:space="preserve"> внесении изменения в</w:t>
      </w:r>
      <w:r w:rsidRPr="001311CF">
        <w:rPr>
          <w:rFonts w:ascii="Times New Roman" w:hAnsi="Times New Roman"/>
          <w:b/>
          <w:bCs/>
        </w:rPr>
        <w:t xml:space="preserve"> </w:t>
      </w:r>
      <w:r w:rsidRPr="001B229C">
        <w:rPr>
          <w:rFonts w:ascii="Times New Roman" w:hAnsi="Times New Roman"/>
          <w:b/>
        </w:rPr>
        <w:t xml:space="preserve">решение Совета муниципального </w:t>
      </w:r>
    </w:p>
    <w:p w:rsidR="002C4105" w:rsidRDefault="002C4105" w:rsidP="002C4105">
      <w:pPr>
        <w:spacing w:after="0" w:line="240" w:lineRule="auto"/>
        <w:jc w:val="center"/>
        <w:rPr>
          <w:rFonts w:ascii="Times New Roman" w:hAnsi="Times New Roman"/>
          <w:b/>
        </w:rPr>
      </w:pPr>
      <w:r w:rsidRPr="001B229C">
        <w:rPr>
          <w:rFonts w:ascii="Times New Roman" w:hAnsi="Times New Roman"/>
          <w:b/>
        </w:rPr>
        <w:t>образования Тбилисский район от 28 апреля 2017 года № 244</w:t>
      </w:r>
    </w:p>
    <w:p w:rsidR="002C4105" w:rsidRDefault="002C4105" w:rsidP="002C4105">
      <w:pPr>
        <w:spacing w:after="0" w:line="240" w:lineRule="auto"/>
        <w:jc w:val="center"/>
        <w:rPr>
          <w:rFonts w:ascii="Times New Roman" w:hAnsi="Times New Roman"/>
          <w:b/>
        </w:rPr>
      </w:pPr>
      <w:r w:rsidRPr="001B229C">
        <w:rPr>
          <w:rFonts w:ascii="Times New Roman" w:hAnsi="Times New Roman"/>
          <w:b/>
        </w:rPr>
        <w:t xml:space="preserve"> «Об утверждении Положения о муниципальном жилищном </w:t>
      </w:r>
    </w:p>
    <w:p w:rsidR="002C4105" w:rsidRDefault="002C4105" w:rsidP="002C4105">
      <w:pPr>
        <w:spacing w:after="0" w:line="240" w:lineRule="auto"/>
        <w:jc w:val="center"/>
        <w:rPr>
          <w:rFonts w:ascii="Times New Roman" w:hAnsi="Times New Roman"/>
          <w:b/>
        </w:rPr>
      </w:pPr>
      <w:r w:rsidRPr="001B229C">
        <w:rPr>
          <w:rFonts w:ascii="Times New Roman" w:hAnsi="Times New Roman"/>
          <w:b/>
        </w:rPr>
        <w:t>контроле на территории муниципального образования</w:t>
      </w:r>
    </w:p>
    <w:p w:rsidR="002C4105" w:rsidRDefault="002C4105" w:rsidP="002C4105">
      <w:pPr>
        <w:spacing w:after="0" w:line="240" w:lineRule="auto"/>
        <w:jc w:val="center"/>
        <w:rPr>
          <w:rFonts w:ascii="Times New Roman" w:hAnsi="Times New Roman"/>
          <w:b/>
          <w:bCs/>
        </w:rPr>
      </w:pPr>
      <w:r w:rsidRPr="001B229C">
        <w:rPr>
          <w:rFonts w:ascii="Times New Roman" w:hAnsi="Times New Roman"/>
          <w:b/>
        </w:rPr>
        <w:t xml:space="preserve"> Тбилисский район»</w:t>
      </w:r>
    </w:p>
    <w:p w:rsidR="002C4105" w:rsidRPr="004D3B83" w:rsidRDefault="002C4105" w:rsidP="002C4105">
      <w:pPr>
        <w:spacing w:after="0" w:line="16" w:lineRule="atLeast"/>
        <w:jc w:val="center"/>
        <w:rPr>
          <w:rFonts w:ascii="Times New Roman" w:hAnsi="Times New Roman"/>
          <w:b/>
          <w:sz w:val="24"/>
        </w:rPr>
      </w:pPr>
    </w:p>
    <w:p w:rsidR="002C4105" w:rsidRPr="004D3B83" w:rsidRDefault="002C4105" w:rsidP="002C4105">
      <w:pPr>
        <w:spacing w:after="0" w:line="16" w:lineRule="atLeast"/>
        <w:jc w:val="center"/>
        <w:rPr>
          <w:rFonts w:ascii="Times New Roman" w:hAnsi="Times New Roman"/>
          <w:b/>
          <w:sz w:val="24"/>
        </w:rPr>
      </w:pPr>
    </w:p>
    <w:p w:rsidR="002C4105" w:rsidRPr="002870E2" w:rsidRDefault="002C4105" w:rsidP="002C4105">
      <w:pPr>
        <w:spacing w:after="0" w:line="240" w:lineRule="auto"/>
        <w:ind w:firstLine="708"/>
        <w:jc w:val="both"/>
      </w:pPr>
      <w:r w:rsidRPr="002870E2">
        <w:rPr>
          <w:rFonts w:ascii="Times New Roman" w:hAnsi="Times New Roman"/>
          <w:lang w:eastAsia="ru-RU"/>
        </w:rPr>
        <w:t xml:space="preserve">В соответствии с Жилищным </w:t>
      </w:r>
      <w:r>
        <w:rPr>
          <w:rFonts w:ascii="Times New Roman" w:hAnsi="Times New Roman"/>
          <w:lang w:eastAsia="ru-RU"/>
        </w:rPr>
        <w:t>к</w:t>
      </w:r>
      <w:r w:rsidRPr="002870E2">
        <w:rPr>
          <w:rFonts w:ascii="Times New Roman" w:hAnsi="Times New Roman"/>
          <w:lang w:eastAsia="ru-RU"/>
        </w:rPr>
        <w:t xml:space="preserve">одексом Российской Федерации, Федеральным </w:t>
      </w:r>
      <w:r>
        <w:rPr>
          <w:rFonts w:ascii="Times New Roman" w:hAnsi="Times New Roman"/>
          <w:lang w:eastAsia="ru-RU"/>
        </w:rPr>
        <w:t xml:space="preserve">законом от </w:t>
      </w:r>
      <w:r w:rsidRPr="002870E2">
        <w:rPr>
          <w:rFonts w:ascii="Times New Roman" w:hAnsi="Times New Roman"/>
          <w:lang w:eastAsia="ru-RU"/>
        </w:rPr>
        <w:t>6</w:t>
      </w:r>
      <w:r>
        <w:rPr>
          <w:rFonts w:ascii="Times New Roman" w:hAnsi="Times New Roman"/>
          <w:lang w:eastAsia="ru-RU"/>
        </w:rPr>
        <w:t xml:space="preserve"> октября </w:t>
      </w:r>
      <w:r w:rsidRPr="002870E2">
        <w:rPr>
          <w:rFonts w:ascii="Times New Roman" w:hAnsi="Times New Roman"/>
          <w:lang w:eastAsia="ru-RU"/>
        </w:rPr>
        <w:t>2003 г</w:t>
      </w:r>
      <w:r>
        <w:rPr>
          <w:rFonts w:ascii="Times New Roman" w:hAnsi="Times New Roman"/>
          <w:lang w:eastAsia="ru-RU"/>
        </w:rPr>
        <w:t>ода</w:t>
      </w:r>
      <w:r w:rsidRPr="002870E2">
        <w:rPr>
          <w:rFonts w:ascii="Times New Roman" w:hAnsi="Times New Roman"/>
          <w:lang w:eastAsia="ru-RU"/>
        </w:rPr>
        <w:t xml:space="preserve"> </w:t>
      </w:r>
      <w:r>
        <w:rPr>
          <w:rFonts w:ascii="Times New Roman" w:hAnsi="Times New Roman"/>
          <w:lang w:eastAsia="ru-RU"/>
        </w:rPr>
        <w:t>№</w:t>
      </w:r>
      <w:r w:rsidRPr="002870E2">
        <w:rPr>
          <w:rFonts w:ascii="Times New Roman" w:hAnsi="Times New Roman"/>
          <w:lang w:eastAsia="ru-RU"/>
        </w:rPr>
        <w:t xml:space="preserve"> 131-</w:t>
      </w:r>
      <w:r>
        <w:rPr>
          <w:rFonts w:ascii="Times New Roman" w:hAnsi="Times New Roman"/>
          <w:lang w:eastAsia="ru-RU"/>
        </w:rPr>
        <w:t xml:space="preserve"> </w:t>
      </w:r>
      <w:r w:rsidRPr="002870E2">
        <w:rPr>
          <w:rFonts w:ascii="Times New Roman" w:hAnsi="Times New Roman"/>
          <w:lang w:eastAsia="ru-RU"/>
        </w:rPr>
        <w:t>ФЗ «Об общих принципах организации местного самоуправления в Российской Федерации», Федеральным законом от 26</w:t>
      </w:r>
      <w:r>
        <w:rPr>
          <w:rFonts w:ascii="Times New Roman" w:hAnsi="Times New Roman"/>
          <w:lang w:eastAsia="ru-RU"/>
        </w:rPr>
        <w:t xml:space="preserve"> декабря </w:t>
      </w:r>
      <w:r w:rsidRPr="002870E2">
        <w:rPr>
          <w:rFonts w:ascii="Times New Roman" w:hAnsi="Times New Roman"/>
          <w:lang w:eastAsia="ru-RU"/>
        </w:rPr>
        <w:t>2008 г</w:t>
      </w:r>
      <w:r>
        <w:rPr>
          <w:rFonts w:ascii="Times New Roman" w:hAnsi="Times New Roman"/>
          <w:lang w:eastAsia="ru-RU"/>
        </w:rPr>
        <w:t>ода</w:t>
      </w:r>
      <w:r w:rsidRPr="002870E2">
        <w:rPr>
          <w:rFonts w:ascii="Times New Roman" w:hAnsi="Times New Roman"/>
          <w:lang w:eastAsia="ru-RU"/>
        </w:rPr>
        <w:t xml:space="preserve"> </w:t>
      </w:r>
      <w:r>
        <w:rPr>
          <w:rFonts w:ascii="Times New Roman" w:hAnsi="Times New Roman"/>
          <w:lang w:eastAsia="ru-RU"/>
        </w:rPr>
        <w:t>№</w:t>
      </w:r>
      <w:r w:rsidRPr="002870E2">
        <w:rPr>
          <w:rFonts w:ascii="Times New Roman" w:hAnsi="Times New Roman"/>
          <w:lang w:eastAsia="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2870E2">
        <w:rPr>
          <w:rFonts w:ascii="Times New Roman" w:hAnsi="Times New Roman"/>
        </w:rPr>
        <w:t>руководствуясь статьями 25, 64 устава муниципального образования Тбилисский район, Совет муниципального образования Тбилисский район</w:t>
      </w:r>
      <w:r w:rsidRPr="002870E2">
        <w:t xml:space="preserve"> </w:t>
      </w:r>
      <w:r w:rsidRPr="002870E2">
        <w:rPr>
          <w:rStyle w:val="3pt"/>
          <w:rFonts w:eastAsiaTheme="minorHAnsi"/>
        </w:rPr>
        <w:t>решил:</w:t>
      </w:r>
    </w:p>
    <w:p w:rsidR="002C4105" w:rsidRPr="004C6FDE" w:rsidRDefault="002C4105" w:rsidP="002C4105">
      <w:pPr>
        <w:autoSpaceDE w:val="0"/>
        <w:spacing w:after="0" w:line="0" w:lineRule="atLeast"/>
        <w:ind w:firstLine="708"/>
        <w:jc w:val="both"/>
        <w:rPr>
          <w:rFonts w:ascii="Times New Roman" w:hAnsi="Times New Roman"/>
        </w:rPr>
      </w:pPr>
      <w:r>
        <w:rPr>
          <w:rFonts w:ascii="Times New Roman" w:hAnsi="Times New Roman"/>
        </w:rPr>
        <w:t>1. Внести в решение Совета муниципального образования Тбилисский район от 28 апреля 2017 года № 244 «Об утверждении Положения о муниципальном жилищном контроле на территории муниципального образования Тбилисский район» изменение, изложив приложение в новой редакции (прилагается).</w:t>
      </w:r>
    </w:p>
    <w:p w:rsidR="002C4105" w:rsidRPr="006B33DB" w:rsidRDefault="002C4105" w:rsidP="002C4105">
      <w:pPr>
        <w:autoSpaceDE w:val="0"/>
        <w:spacing w:after="0" w:line="0" w:lineRule="atLeast"/>
        <w:ind w:firstLine="708"/>
        <w:jc w:val="both"/>
        <w:rPr>
          <w:rFonts w:ascii="Times New Roman" w:hAnsi="Times New Roman"/>
        </w:rPr>
      </w:pPr>
      <w:r w:rsidRPr="006B33DB">
        <w:rPr>
          <w:rFonts w:ascii="Times New Roman" w:hAnsi="Times New Roman"/>
        </w:rPr>
        <w:t xml:space="preserve">2. </w:t>
      </w:r>
      <w:r w:rsidRPr="006B33DB">
        <w:rPr>
          <w:rFonts w:ascii="Times New Roman" w:hAnsi="Times New Roman"/>
          <w:shd w:val="clear" w:color="auto" w:fill="FFFFFF"/>
        </w:rPr>
        <w:t xml:space="preserve">Отделу информатизации организационно-правового управления администрации муниципального образования Тбилисский район (Свиридов) разместить настоящее </w:t>
      </w:r>
      <w:r>
        <w:rPr>
          <w:rFonts w:ascii="Times New Roman" w:hAnsi="Times New Roman"/>
          <w:shd w:val="clear" w:color="auto" w:fill="FFFFFF"/>
        </w:rPr>
        <w:t>решение</w:t>
      </w:r>
      <w:r w:rsidRPr="006B33DB">
        <w:rPr>
          <w:rFonts w:ascii="Times New Roman" w:hAnsi="Times New Roman"/>
          <w:shd w:val="clear" w:color="auto" w:fill="FFFFFF"/>
        </w:rPr>
        <w:t xml:space="preserve"> на официальном сайте администрации муниципального образования Тбилисский район в информационно-телекоммуникационной сети «Интернет».</w:t>
      </w:r>
    </w:p>
    <w:p w:rsidR="002C4105" w:rsidRPr="006B33DB" w:rsidRDefault="002C4105" w:rsidP="002C4105">
      <w:pPr>
        <w:pStyle w:val="aa"/>
        <w:spacing w:after="0" w:line="0" w:lineRule="atLeast"/>
        <w:ind w:firstLine="708"/>
        <w:jc w:val="both"/>
        <w:rPr>
          <w:sz w:val="28"/>
          <w:szCs w:val="28"/>
        </w:rPr>
      </w:pPr>
      <w:r>
        <w:rPr>
          <w:sz w:val="28"/>
          <w:szCs w:val="28"/>
        </w:rPr>
        <w:t>3</w:t>
      </w:r>
      <w:r w:rsidRPr="006B33DB">
        <w:rPr>
          <w:sz w:val="28"/>
          <w:szCs w:val="28"/>
        </w:rPr>
        <w:t xml:space="preserve">. </w:t>
      </w:r>
      <w:r>
        <w:rPr>
          <w:sz w:val="28"/>
          <w:szCs w:val="28"/>
        </w:rPr>
        <w:t>Решение</w:t>
      </w:r>
      <w:r w:rsidRPr="006B33DB">
        <w:rPr>
          <w:sz w:val="28"/>
          <w:szCs w:val="28"/>
        </w:rPr>
        <w:t xml:space="preserve"> вступает в силу со дня его </w:t>
      </w:r>
      <w:r>
        <w:rPr>
          <w:sz w:val="28"/>
          <w:szCs w:val="28"/>
        </w:rPr>
        <w:t>обнародования</w:t>
      </w:r>
      <w:r w:rsidRPr="006B33DB">
        <w:rPr>
          <w:sz w:val="28"/>
          <w:szCs w:val="28"/>
        </w:rPr>
        <w:t>.</w:t>
      </w:r>
    </w:p>
    <w:p w:rsidR="002C4105" w:rsidRDefault="002C4105" w:rsidP="002C4105">
      <w:pPr>
        <w:pStyle w:val="2"/>
        <w:shd w:val="clear" w:color="auto" w:fill="auto"/>
        <w:tabs>
          <w:tab w:val="left" w:pos="6521"/>
        </w:tabs>
        <w:spacing w:line="240" w:lineRule="auto"/>
        <w:ind w:left="760"/>
        <w:jc w:val="both"/>
        <w:rPr>
          <w:sz w:val="28"/>
          <w:szCs w:val="28"/>
        </w:rPr>
      </w:pPr>
    </w:p>
    <w:p w:rsidR="002C4105" w:rsidRDefault="002C4105" w:rsidP="002C4105">
      <w:pPr>
        <w:pStyle w:val="2"/>
        <w:shd w:val="clear" w:color="auto" w:fill="auto"/>
        <w:spacing w:line="240" w:lineRule="auto"/>
        <w:ind w:left="760"/>
        <w:jc w:val="both"/>
        <w:rPr>
          <w:sz w:val="28"/>
          <w:szCs w:val="28"/>
        </w:rPr>
      </w:pPr>
    </w:p>
    <w:p w:rsidR="002C4105" w:rsidRDefault="002C4105" w:rsidP="002C4105">
      <w:pPr>
        <w:pStyle w:val="2"/>
        <w:shd w:val="clear" w:color="auto" w:fill="auto"/>
        <w:spacing w:line="240" w:lineRule="auto"/>
        <w:jc w:val="both"/>
        <w:rPr>
          <w:sz w:val="28"/>
          <w:szCs w:val="28"/>
        </w:rPr>
      </w:pPr>
      <w:r>
        <w:rPr>
          <w:sz w:val="28"/>
          <w:szCs w:val="28"/>
        </w:rPr>
        <w:t xml:space="preserve">Глава муниципального образования </w:t>
      </w:r>
    </w:p>
    <w:p w:rsidR="002C4105" w:rsidRDefault="002C4105" w:rsidP="002C4105">
      <w:pPr>
        <w:pStyle w:val="2"/>
        <w:shd w:val="clear" w:color="auto" w:fill="auto"/>
        <w:spacing w:line="240" w:lineRule="auto"/>
        <w:jc w:val="both"/>
        <w:rPr>
          <w:sz w:val="28"/>
          <w:szCs w:val="28"/>
        </w:rPr>
      </w:pPr>
      <w:r>
        <w:rPr>
          <w:sz w:val="28"/>
          <w:szCs w:val="28"/>
        </w:rPr>
        <w:t>Тбилисский район                                                                                       Е.Г. Ильин</w:t>
      </w:r>
    </w:p>
    <w:p w:rsidR="002C4105" w:rsidRDefault="002C4105" w:rsidP="002C4105">
      <w:pPr>
        <w:pStyle w:val="2"/>
        <w:shd w:val="clear" w:color="auto" w:fill="auto"/>
        <w:spacing w:line="216" w:lineRule="auto"/>
        <w:jc w:val="both"/>
        <w:rPr>
          <w:sz w:val="28"/>
          <w:szCs w:val="28"/>
        </w:rPr>
      </w:pPr>
    </w:p>
    <w:p w:rsidR="002C4105" w:rsidRDefault="002C4105" w:rsidP="002C4105">
      <w:pPr>
        <w:pStyle w:val="2"/>
        <w:shd w:val="clear" w:color="auto" w:fill="auto"/>
        <w:spacing w:line="240" w:lineRule="auto"/>
        <w:jc w:val="both"/>
        <w:rPr>
          <w:sz w:val="28"/>
          <w:szCs w:val="28"/>
        </w:rPr>
      </w:pPr>
      <w:r>
        <w:rPr>
          <w:sz w:val="28"/>
          <w:szCs w:val="28"/>
        </w:rPr>
        <w:t>Председатель Совета муниципального</w:t>
      </w:r>
    </w:p>
    <w:p w:rsidR="002C4105" w:rsidRDefault="002C4105" w:rsidP="002C4105">
      <w:pPr>
        <w:pStyle w:val="2"/>
        <w:shd w:val="clear" w:color="auto" w:fill="auto"/>
        <w:spacing w:line="240" w:lineRule="auto"/>
        <w:jc w:val="both"/>
        <w:rPr>
          <w:sz w:val="28"/>
          <w:szCs w:val="28"/>
        </w:rPr>
      </w:pPr>
      <w:r>
        <w:rPr>
          <w:sz w:val="28"/>
          <w:szCs w:val="28"/>
        </w:rPr>
        <w:t>образования Тбилисский район                                                           А.В. Савченко</w:t>
      </w:r>
    </w:p>
    <w:p w:rsidR="002C4105" w:rsidRDefault="002C4105" w:rsidP="002C4105">
      <w:pPr>
        <w:tabs>
          <w:tab w:val="left" w:pos="1440"/>
        </w:tabs>
      </w:pPr>
    </w:p>
    <w:p w:rsidR="002C4105" w:rsidRDefault="002C4105"/>
    <w:p w:rsidR="002C4105" w:rsidRDefault="002C4105"/>
    <w:p w:rsidR="002C4105" w:rsidRDefault="002C4105"/>
    <w:tbl>
      <w:tblPr>
        <w:tblW w:w="9888" w:type="dxa"/>
        <w:tblLayout w:type="fixed"/>
        <w:tblLook w:val="0000"/>
      </w:tblPr>
      <w:tblGrid>
        <w:gridCol w:w="4785"/>
        <w:gridCol w:w="5103"/>
      </w:tblGrid>
      <w:tr w:rsidR="002F018E" w:rsidTr="002C4105">
        <w:tc>
          <w:tcPr>
            <w:tcW w:w="4785" w:type="dxa"/>
          </w:tcPr>
          <w:p w:rsidR="002F018E" w:rsidRDefault="002F018E" w:rsidP="00241F55">
            <w:pPr>
              <w:spacing w:after="0" w:line="240" w:lineRule="auto"/>
              <w:jc w:val="center"/>
              <w:rPr>
                <w:rFonts w:ascii="Times New Roman" w:hAnsi="Times New Roman"/>
                <w:b/>
              </w:rPr>
            </w:pPr>
          </w:p>
        </w:tc>
        <w:tc>
          <w:tcPr>
            <w:tcW w:w="5103" w:type="dxa"/>
          </w:tcPr>
          <w:p w:rsidR="00D93E5E" w:rsidRDefault="00D93E5E" w:rsidP="00D93E5E">
            <w:pPr>
              <w:spacing w:after="0" w:line="240" w:lineRule="auto"/>
              <w:jc w:val="center"/>
              <w:rPr>
                <w:rFonts w:ascii="Times New Roman" w:hAnsi="Times New Roman"/>
              </w:rPr>
            </w:pPr>
            <w:r>
              <w:rPr>
                <w:rFonts w:ascii="Times New Roman" w:hAnsi="Times New Roman"/>
              </w:rPr>
              <w:t>ПРИЛОЖЕНИЕ</w:t>
            </w:r>
          </w:p>
          <w:p w:rsidR="00D93E5E" w:rsidRDefault="00D93E5E" w:rsidP="00D93E5E">
            <w:pPr>
              <w:spacing w:after="0" w:line="240" w:lineRule="auto"/>
              <w:jc w:val="center"/>
              <w:rPr>
                <w:rFonts w:ascii="Times New Roman" w:hAnsi="Times New Roman"/>
              </w:rPr>
            </w:pPr>
          </w:p>
          <w:p w:rsidR="00D93E5E" w:rsidRDefault="00D93E5E" w:rsidP="00D93E5E">
            <w:pPr>
              <w:spacing w:after="0" w:line="240" w:lineRule="auto"/>
              <w:jc w:val="center"/>
              <w:rPr>
                <w:rFonts w:ascii="Times New Roman" w:hAnsi="Times New Roman"/>
              </w:rPr>
            </w:pPr>
          </w:p>
          <w:p w:rsidR="00D93E5E" w:rsidRDefault="00D93E5E" w:rsidP="00D93E5E">
            <w:pPr>
              <w:spacing w:after="0" w:line="240" w:lineRule="auto"/>
              <w:jc w:val="center"/>
              <w:rPr>
                <w:rFonts w:ascii="Times New Roman" w:hAnsi="Times New Roman"/>
              </w:rPr>
            </w:pPr>
            <w:r w:rsidRPr="004A13A4">
              <w:rPr>
                <w:rFonts w:ascii="Times New Roman" w:hAnsi="Times New Roman"/>
              </w:rPr>
              <w:t>УТВЕРЖДЕН</w:t>
            </w:r>
            <w:r>
              <w:rPr>
                <w:rFonts w:ascii="Times New Roman" w:hAnsi="Times New Roman"/>
              </w:rPr>
              <w:t>О</w:t>
            </w:r>
          </w:p>
          <w:p w:rsidR="00D93E5E" w:rsidRDefault="001C3BC5" w:rsidP="00D93E5E">
            <w:pPr>
              <w:spacing w:after="0" w:line="240" w:lineRule="auto"/>
              <w:jc w:val="center"/>
              <w:rPr>
                <w:rFonts w:ascii="Times New Roman" w:hAnsi="Times New Roman"/>
              </w:rPr>
            </w:pPr>
            <w:r>
              <w:rPr>
                <w:rFonts w:ascii="Times New Roman" w:hAnsi="Times New Roman"/>
              </w:rPr>
              <w:t>решением Совета</w:t>
            </w:r>
          </w:p>
          <w:p w:rsidR="00D93E5E" w:rsidRDefault="00D93E5E" w:rsidP="00D93E5E">
            <w:pPr>
              <w:spacing w:after="0" w:line="240" w:lineRule="auto"/>
              <w:jc w:val="center"/>
              <w:rPr>
                <w:rFonts w:ascii="Times New Roman" w:hAnsi="Times New Roman"/>
              </w:rPr>
            </w:pPr>
            <w:r>
              <w:rPr>
                <w:rFonts w:ascii="Times New Roman" w:hAnsi="Times New Roman"/>
              </w:rPr>
              <w:t>муниципального образования</w:t>
            </w:r>
          </w:p>
          <w:p w:rsidR="00D93E5E" w:rsidRDefault="00D93E5E" w:rsidP="00D93E5E">
            <w:pPr>
              <w:spacing w:after="0" w:line="240" w:lineRule="auto"/>
              <w:jc w:val="center"/>
              <w:rPr>
                <w:rFonts w:ascii="Times New Roman" w:hAnsi="Times New Roman"/>
              </w:rPr>
            </w:pPr>
            <w:r>
              <w:rPr>
                <w:rFonts w:ascii="Times New Roman" w:hAnsi="Times New Roman"/>
              </w:rPr>
              <w:t>Тбилисский район</w:t>
            </w:r>
          </w:p>
          <w:p w:rsidR="00D93E5E" w:rsidRDefault="00D93E5E" w:rsidP="00D93E5E">
            <w:pPr>
              <w:spacing w:line="240" w:lineRule="auto"/>
              <w:jc w:val="center"/>
              <w:rPr>
                <w:rFonts w:ascii="Times New Roman" w:hAnsi="Times New Roman"/>
              </w:rPr>
            </w:pPr>
            <w:r>
              <w:rPr>
                <w:rFonts w:ascii="Times New Roman" w:hAnsi="Times New Roman"/>
              </w:rPr>
              <w:t>от_____________№_______</w:t>
            </w:r>
          </w:p>
          <w:p w:rsidR="002F018E" w:rsidRDefault="002F018E" w:rsidP="00241F55">
            <w:pPr>
              <w:spacing w:after="0" w:line="240" w:lineRule="auto"/>
              <w:rPr>
                <w:rFonts w:ascii="Times New Roman" w:hAnsi="Times New Roman"/>
                <w:b/>
              </w:rPr>
            </w:pPr>
          </w:p>
        </w:tc>
      </w:tr>
    </w:tbl>
    <w:p w:rsidR="002F018E" w:rsidRDefault="002F018E" w:rsidP="002F018E">
      <w:pPr>
        <w:spacing w:after="0" w:line="240" w:lineRule="auto"/>
        <w:jc w:val="center"/>
        <w:rPr>
          <w:rFonts w:ascii="Times New Roman" w:hAnsi="Times New Roman"/>
          <w:b/>
        </w:rPr>
      </w:pPr>
    </w:p>
    <w:p w:rsidR="002F018E" w:rsidRDefault="002F018E" w:rsidP="002F018E">
      <w:pPr>
        <w:spacing w:after="0" w:line="240" w:lineRule="auto"/>
        <w:jc w:val="center"/>
        <w:rPr>
          <w:rFonts w:ascii="Times New Roman" w:hAnsi="Times New Roman"/>
          <w:b/>
        </w:rPr>
      </w:pPr>
    </w:p>
    <w:p w:rsidR="002F018E" w:rsidRDefault="002F018E" w:rsidP="002F018E">
      <w:pPr>
        <w:spacing w:after="0" w:line="240" w:lineRule="auto"/>
        <w:jc w:val="center"/>
        <w:rPr>
          <w:rFonts w:ascii="Times New Roman" w:hAnsi="Times New Roman"/>
          <w:b/>
        </w:rPr>
      </w:pPr>
    </w:p>
    <w:p w:rsidR="002F018E" w:rsidRPr="00595DA6" w:rsidRDefault="002F018E" w:rsidP="002F018E">
      <w:pPr>
        <w:spacing w:after="0" w:line="240" w:lineRule="auto"/>
        <w:jc w:val="center"/>
        <w:rPr>
          <w:rFonts w:ascii="Times New Roman" w:hAnsi="Times New Roman"/>
          <w:b/>
        </w:rPr>
      </w:pPr>
      <w:r>
        <w:rPr>
          <w:rFonts w:ascii="Times New Roman" w:hAnsi="Times New Roman"/>
          <w:b/>
        </w:rPr>
        <w:t>П</w:t>
      </w:r>
      <w:r w:rsidRPr="00595DA6">
        <w:rPr>
          <w:rFonts w:ascii="Times New Roman" w:hAnsi="Times New Roman"/>
          <w:b/>
        </w:rPr>
        <w:t>ОЛОЖЕНИЕ</w:t>
      </w:r>
    </w:p>
    <w:p w:rsidR="00515C7F" w:rsidRDefault="002F018E" w:rsidP="002F018E">
      <w:pPr>
        <w:spacing w:after="0" w:line="240" w:lineRule="auto"/>
        <w:jc w:val="center"/>
        <w:rPr>
          <w:rFonts w:ascii="Times New Roman" w:hAnsi="Times New Roman"/>
          <w:b/>
        </w:rPr>
      </w:pPr>
      <w:r w:rsidRPr="00D93E5E">
        <w:rPr>
          <w:rFonts w:ascii="Times New Roman" w:hAnsi="Times New Roman"/>
          <w:b/>
        </w:rPr>
        <w:t xml:space="preserve">о муниципальном жилищном контроле </w:t>
      </w:r>
    </w:p>
    <w:p w:rsidR="00515C7F" w:rsidRDefault="002F018E" w:rsidP="002F018E">
      <w:pPr>
        <w:spacing w:after="0" w:line="240" w:lineRule="auto"/>
        <w:jc w:val="center"/>
        <w:rPr>
          <w:rFonts w:ascii="Times New Roman" w:hAnsi="Times New Roman"/>
          <w:b/>
        </w:rPr>
      </w:pPr>
      <w:r w:rsidRPr="00D93E5E">
        <w:rPr>
          <w:rFonts w:ascii="Times New Roman" w:hAnsi="Times New Roman"/>
          <w:b/>
        </w:rPr>
        <w:t xml:space="preserve">на территории муниципального образования </w:t>
      </w:r>
    </w:p>
    <w:p w:rsidR="002F018E" w:rsidRPr="00D93E5E" w:rsidRDefault="002F018E" w:rsidP="002F018E">
      <w:pPr>
        <w:spacing w:after="0" w:line="240" w:lineRule="auto"/>
        <w:jc w:val="center"/>
        <w:rPr>
          <w:rFonts w:ascii="Times New Roman" w:hAnsi="Times New Roman"/>
          <w:b/>
        </w:rPr>
      </w:pPr>
      <w:r w:rsidRPr="00D93E5E">
        <w:rPr>
          <w:rFonts w:ascii="Times New Roman" w:hAnsi="Times New Roman"/>
          <w:b/>
        </w:rPr>
        <w:t xml:space="preserve">Тбилисский район </w:t>
      </w:r>
    </w:p>
    <w:p w:rsidR="002F018E" w:rsidRPr="00595DA6" w:rsidRDefault="002F018E" w:rsidP="002F018E">
      <w:pPr>
        <w:spacing w:after="0" w:line="240" w:lineRule="auto"/>
        <w:jc w:val="both"/>
        <w:rPr>
          <w:rFonts w:ascii="Times New Roman" w:hAnsi="Times New Roman"/>
          <w:b/>
        </w:rPr>
      </w:pPr>
    </w:p>
    <w:p w:rsidR="002F018E" w:rsidRPr="00515C7F" w:rsidRDefault="002F018E" w:rsidP="002F018E">
      <w:pPr>
        <w:spacing w:after="0" w:line="240" w:lineRule="auto"/>
        <w:jc w:val="center"/>
        <w:rPr>
          <w:rFonts w:ascii="Times New Roman" w:hAnsi="Times New Roman"/>
        </w:rPr>
      </w:pPr>
      <w:r w:rsidRPr="00515C7F">
        <w:rPr>
          <w:rFonts w:ascii="Times New Roman" w:hAnsi="Times New Roman"/>
        </w:rPr>
        <w:t>1. Общие положения</w:t>
      </w:r>
    </w:p>
    <w:p w:rsidR="002F018E" w:rsidRPr="00BB5F40" w:rsidRDefault="002F018E" w:rsidP="002F018E">
      <w:pPr>
        <w:spacing w:after="0" w:line="240" w:lineRule="auto"/>
        <w:jc w:val="center"/>
        <w:rPr>
          <w:rFonts w:ascii="Times New Roman" w:hAnsi="Times New Roman"/>
        </w:rPr>
      </w:pPr>
    </w:p>
    <w:p w:rsidR="002F018E" w:rsidRPr="00BB5F40" w:rsidRDefault="002F018E" w:rsidP="00CA4789">
      <w:pPr>
        <w:spacing w:after="0" w:line="240" w:lineRule="auto"/>
        <w:ind w:firstLine="709"/>
        <w:jc w:val="both"/>
        <w:rPr>
          <w:rFonts w:ascii="Times New Roman" w:hAnsi="Times New Roman"/>
        </w:rPr>
      </w:pPr>
      <w:r w:rsidRPr="00BB5F40">
        <w:rPr>
          <w:rFonts w:ascii="Times New Roman" w:hAnsi="Times New Roman"/>
        </w:rPr>
        <w:t>1.1. Настоящее Положение разработано в соответствии с Жилищным кодексом Российской Федерации, Федеральным законом от 6</w:t>
      </w:r>
      <w:r w:rsidR="00D93E5E">
        <w:rPr>
          <w:rFonts w:ascii="Times New Roman" w:hAnsi="Times New Roman"/>
        </w:rPr>
        <w:t xml:space="preserve"> октября </w:t>
      </w:r>
      <w:r w:rsidRPr="00BB5F40">
        <w:rPr>
          <w:rFonts w:ascii="Times New Roman" w:hAnsi="Times New Roman"/>
        </w:rPr>
        <w:t>2003 г</w:t>
      </w:r>
      <w:r w:rsidR="00D93E5E">
        <w:rPr>
          <w:rFonts w:ascii="Times New Roman" w:hAnsi="Times New Roman"/>
        </w:rPr>
        <w:t>ода</w:t>
      </w:r>
      <w:r w:rsidRPr="00BB5F40">
        <w:rPr>
          <w:rFonts w:ascii="Times New Roman" w:hAnsi="Times New Roman"/>
        </w:rPr>
        <w:t xml:space="preserve"> № 131-ФЗ «Об общих принципах организации местного самоуправления в Российской Федерации», Федеральным законом от 26</w:t>
      </w:r>
      <w:r w:rsidR="00D93E5E">
        <w:rPr>
          <w:rFonts w:ascii="Times New Roman" w:hAnsi="Times New Roman"/>
        </w:rPr>
        <w:t xml:space="preserve"> декабря </w:t>
      </w:r>
      <w:r w:rsidRPr="00BB5F40">
        <w:rPr>
          <w:rFonts w:ascii="Times New Roman" w:hAnsi="Times New Roman"/>
        </w:rPr>
        <w:t>2008 г</w:t>
      </w:r>
      <w:r w:rsidR="00D93E5E">
        <w:rPr>
          <w:rFonts w:ascii="Times New Roman" w:hAnsi="Times New Roman"/>
        </w:rPr>
        <w:t xml:space="preserve">ода              № </w:t>
      </w:r>
      <w:r w:rsidRPr="00BB5F40">
        <w:rPr>
          <w:rFonts w:ascii="Times New Roman" w:hAnsi="Times New Roman"/>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947EB4">
        <w:rPr>
          <w:rFonts w:ascii="Times New Roman" w:hAnsi="Times New Roman"/>
        </w:rPr>
        <w:t xml:space="preserve">Уставом  </w:t>
      </w:r>
      <w:r w:rsidR="00410420">
        <w:rPr>
          <w:rFonts w:ascii="Times New Roman" w:hAnsi="Times New Roman"/>
        </w:rPr>
        <w:t>муниципального образования Тбилисский район</w:t>
      </w:r>
      <w:r w:rsidRPr="00BB5F40">
        <w:rPr>
          <w:rFonts w:ascii="Times New Roman" w:hAnsi="Times New Roman"/>
        </w:rPr>
        <w:t xml:space="preserve"> и устанавливает порядок осуществления муниципального жилищного контроля на территории</w:t>
      </w:r>
      <w:r>
        <w:rPr>
          <w:rFonts w:ascii="Times New Roman" w:hAnsi="Times New Roman"/>
        </w:rPr>
        <w:t xml:space="preserve"> му</w:t>
      </w:r>
      <w:r w:rsidRPr="00947EB4">
        <w:rPr>
          <w:rFonts w:ascii="Times New Roman" w:hAnsi="Times New Roman"/>
        </w:rPr>
        <w:t xml:space="preserve">ниципального образования </w:t>
      </w:r>
      <w:r w:rsidR="00410420">
        <w:rPr>
          <w:rFonts w:ascii="Times New Roman" w:hAnsi="Times New Roman"/>
        </w:rPr>
        <w:t xml:space="preserve">Тбилисский район </w:t>
      </w:r>
      <w:r w:rsidR="00B77915">
        <w:rPr>
          <w:rFonts w:ascii="Times New Roman" w:hAnsi="Times New Roman"/>
        </w:rPr>
        <w:t>(далее –Муниципальное образование)</w:t>
      </w:r>
      <w:r>
        <w:rPr>
          <w:rFonts w:ascii="Times New Roman" w:hAnsi="Times New Roman"/>
        </w:rPr>
        <w:t>.</w:t>
      </w:r>
    </w:p>
    <w:p w:rsidR="002F018E" w:rsidRPr="00BB5F40" w:rsidRDefault="002F018E" w:rsidP="00CA4789">
      <w:pPr>
        <w:spacing w:after="0" w:line="240" w:lineRule="auto"/>
        <w:ind w:firstLine="709"/>
        <w:jc w:val="both"/>
        <w:rPr>
          <w:rFonts w:ascii="Times New Roman" w:hAnsi="Times New Roman"/>
        </w:rPr>
      </w:pPr>
      <w:r w:rsidRPr="00BB5F40">
        <w:rPr>
          <w:rFonts w:ascii="Times New Roman" w:hAnsi="Times New Roman"/>
        </w:rPr>
        <w:t>1.2. Муниципальный жилищный контроль -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(далее</w:t>
      </w:r>
      <w:r w:rsidR="00410420">
        <w:rPr>
          <w:rFonts w:ascii="Times New Roman" w:hAnsi="Times New Roman"/>
        </w:rPr>
        <w:t xml:space="preserve"> </w:t>
      </w:r>
      <w:r w:rsidRPr="00BB5F40">
        <w:rPr>
          <w:rFonts w:ascii="Times New Roman" w:hAnsi="Times New Roman"/>
        </w:rPr>
        <w:t>- обязательные требования).</w:t>
      </w:r>
    </w:p>
    <w:p w:rsidR="002F018E" w:rsidRPr="00BB5F40" w:rsidRDefault="002F018E" w:rsidP="00CA4789">
      <w:pPr>
        <w:spacing w:after="0" w:line="240" w:lineRule="auto"/>
        <w:ind w:firstLine="709"/>
        <w:jc w:val="both"/>
        <w:rPr>
          <w:rFonts w:ascii="Times New Roman" w:hAnsi="Times New Roman"/>
        </w:rPr>
      </w:pPr>
      <w:r w:rsidRPr="00BB5F40">
        <w:rPr>
          <w:rFonts w:ascii="Times New Roman" w:hAnsi="Times New Roman"/>
        </w:rPr>
        <w:t>1.3. Муниципальный ж</w:t>
      </w:r>
      <w:r>
        <w:rPr>
          <w:rFonts w:ascii="Times New Roman" w:hAnsi="Times New Roman"/>
        </w:rPr>
        <w:t xml:space="preserve">илищный контроль на территории </w:t>
      </w:r>
      <w:r w:rsidR="00410420">
        <w:rPr>
          <w:rFonts w:ascii="Times New Roman" w:hAnsi="Times New Roman"/>
        </w:rPr>
        <w:t>муниципального образования Тбилисский район</w:t>
      </w:r>
      <w:r w:rsidRPr="00BB5F40">
        <w:rPr>
          <w:rFonts w:ascii="Times New Roman" w:hAnsi="Times New Roman"/>
        </w:rPr>
        <w:t xml:space="preserve"> осуществляется </w:t>
      </w:r>
      <w:r w:rsidR="00410420">
        <w:rPr>
          <w:rFonts w:ascii="Times New Roman" w:hAnsi="Times New Roman"/>
        </w:rPr>
        <w:lastRenderedPageBreak/>
        <w:t>а</w:t>
      </w:r>
      <w:r w:rsidRPr="00BB5F40">
        <w:rPr>
          <w:rFonts w:ascii="Times New Roman" w:hAnsi="Times New Roman"/>
        </w:rPr>
        <w:t>дминистрацией</w:t>
      </w:r>
      <w:r>
        <w:rPr>
          <w:rFonts w:ascii="Times New Roman" w:hAnsi="Times New Roman"/>
        </w:rPr>
        <w:t xml:space="preserve"> муниципального образования </w:t>
      </w:r>
      <w:r w:rsidR="00410420">
        <w:rPr>
          <w:rFonts w:ascii="Times New Roman" w:hAnsi="Times New Roman"/>
        </w:rPr>
        <w:t>Тбилисский район</w:t>
      </w:r>
      <w:r>
        <w:rPr>
          <w:rFonts w:ascii="Times New Roman" w:hAnsi="Times New Roman"/>
        </w:rPr>
        <w:t xml:space="preserve"> </w:t>
      </w:r>
      <w:r w:rsidR="00B77915">
        <w:rPr>
          <w:rFonts w:ascii="Times New Roman" w:hAnsi="Times New Roman"/>
        </w:rPr>
        <w:t>(далее – Администрация)</w:t>
      </w:r>
      <w:r>
        <w:rPr>
          <w:rFonts w:ascii="Times New Roman" w:hAnsi="Times New Roman"/>
        </w:rPr>
        <w:t xml:space="preserve"> </w:t>
      </w:r>
      <w:r w:rsidRPr="00BB5F40">
        <w:rPr>
          <w:rFonts w:ascii="Times New Roman" w:hAnsi="Times New Roman"/>
        </w:rPr>
        <w:t>и уполномоченными ею органами и должностными лицами.</w:t>
      </w:r>
    </w:p>
    <w:p w:rsidR="002F018E" w:rsidRPr="00BB5F40" w:rsidRDefault="002F018E" w:rsidP="002F018E">
      <w:pPr>
        <w:spacing w:after="0" w:line="240" w:lineRule="auto"/>
        <w:ind w:firstLine="708"/>
        <w:jc w:val="both"/>
        <w:rPr>
          <w:rFonts w:ascii="Times New Roman" w:hAnsi="Times New Roman"/>
        </w:rPr>
      </w:pPr>
      <w:r w:rsidRPr="00BB5F40">
        <w:rPr>
          <w:rFonts w:ascii="Times New Roman" w:hAnsi="Times New Roman"/>
        </w:rPr>
        <w:t>1.4. Должностные лица органов муниципального жилищного контроля, являются муниципальными жилищными инспекторами.</w:t>
      </w:r>
    </w:p>
    <w:p w:rsidR="002F018E" w:rsidRDefault="002F018E" w:rsidP="00CA4789">
      <w:pPr>
        <w:spacing w:after="0" w:line="240" w:lineRule="auto"/>
        <w:ind w:firstLine="709"/>
        <w:jc w:val="both"/>
        <w:rPr>
          <w:rFonts w:ascii="Times New Roman" w:hAnsi="Times New Roman"/>
        </w:rPr>
      </w:pPr>
      <w:r w:rsidRPr="00BB5F40">
        <w:rPr>
          <w:rFonts w:ascii="Times New Roman" w:hAnsi="Times New Roman"/>
        </w:rPr>
        <w:t xml:space="preserve">1.5. Финансирование деятельности по осуществлению муниципального жилищного контроля и его материально-техническое обеспечение осуществляется за счёт средств бюджета </w:t>
      </w:r>
      <w:r w:rsidR="00410420">
        <w:rPr>
          <w:rFonts w:ascii="Times New Roman" w:hAnsi="Times New Roman"/>
        </w:rPr>
        <w:t>муниципального образования Тбилисский район</w:t>
      </w:r>
      <w:r w:rsidRPr="00BB5F40">
        <w:rPr>
          <w:rFonts w:ascii="Times New Roman" w:hAnsi="Times New Roman"/>
        </w:rPr>
        <w:t>.</w:t>
      </w:r>
    </w:p>
    <w:p w:rsidR="002F018E" w:rsidRPr="00BB5F40" w:rsidRDefault="002F018E" w:rsidP="002F018E">
      <w:pPr>
        <w:spacing w:after="0" w:line="240" w:lineRule="auto"/>
        <w:jc w:val="both"/>
        <w:rPr>
          <w:rFonts w:ascii="Times New Roman" w:hAnsi="Times New Roman"/>
        </w:rPr>
      </w:pPr>
    </w:p>
    <w:p w:rsidR="00536E34" w:rsidRDefault="002F018E" w:rsidP="00D93E5E">
      <w:pPr>
        <w:autoSpaceDE w:val="0"/>
        <w:autoSpaceDN w:val="0"/>
        <w:adjustRightInd w:val="0"/>
        <w:spacing w:after="0" w:line="240" w:lineRule="auto"/>
        <w:jc w:val="center"/>
        <w:rPr>
          <w:rFonts w:ascii="Times New Roman" w:hAnsi="Times New Roman"/>
        </w:rPr>
      </w:pPr>
      <w:r w:rsidRPr="00515C7F">
        <w:rPr>
          <w:rFonts w:ascii="Times New Roman" w:hAnsi="Times New Roman"/>
        </w:rPr>
        <w:t>2. Формы осуществления муниципального жилищного контроля</w:t>
      </w:r>
    </w:p>
    <w:p w:rsidR="002F018E" w:rsidRPr="00D93E5E" w:rsidRDefault="00D93E5E" w:rsidP="00536E34">
      <w:pPr>
        <w:autoSpaceDE w:val="0"/>
        <w:autoSpaceDN w:val="0"/>
        <w:adjustRightInd w:val="0"/>
        <w:spacing w:after="0" w:line="240" w:lineRule="auto"/>
        <w:jc w:val="center"/>
        <w:rPr>
          <w:rFonts w:ascii="Times New Roman" w:hAnsi="Times New Roman"/>
          <w:b/>
        </w:rPr>
      </w:pPr>
      <w:r w:rsidRPr="00515C7F">
        <w:rPr>
          <w:rFonts w:ascii="Times New Roman" w:hAnsi="Times New Roman"/>
        </w:rPr>
        <w:t xml:space="preserve"> </w:t>
      </w:r>
      <w:r w:rsidR="00536E34">
        <w:rPr>
          <w:rFonts w:ascii="Times New Roman" w:eastAsiaTheme="minorHAnsi" w:hAnsi="Times New Roman"/>
        </w:rPr>
        <w:t xml:space="preserve">в </w:t>
      </w:r>
      <w:r w:rsidRPr="00515C7F">
        <w:rPr>
          <w:rFonts w:ascii="Times New Roman" w:eastAsiaTheme="minorHAnsi" w:hAnsi="Times New Roman"/>
        </w:rPr>
        <w:t>отношении юридических лиц и индивидуальных предпринимателей</w:t>
      </w:r>
    </w:p>
    <w:p w:rsidR="002F018E" w:rsidRPr="00BB5F40" w:rsidRDefault="002F018E" w:rsidP="00D93E5E">
      <w:pPr>
        <w:spacing w:after="0" w:line="240" w:lineRule="auto"/>
        <w:jc w:val="center"/>
        <w:rPr>
          <w:rFonts w:ascii="Times New Roman" w:hAnsi="Times New Roman"/>
        </w:rPr>
      </w:pPr>
    </w:p>
    <w:p w:rsidR="002F018E" w:rsidRPr="00BB5F40" w:rsidRDefault="002F018E" w:rsidP="00CA4789">
      <w:pPr>
        <w:spacing w:after="0" w:line="240" w:lineRule="auto"/>
        <w:ind w:firstLine="709"/>
        <w:jc w:val="both"/>
        <w:rPr>
          <w:rFonts w:ascii="Times New Roman" w:hAnsi="Times New Roman"/>
        </w:rPr>
      </w:pPr>
      <w:r w:rsidRPr="00BB5F40">
        <w:rPr>
          <w:rFonts w:ascii="Times New Roman" w:hAnsi="Times New Roman"/>
        </w:rPr>
        <w:t>2.1. Проведение муниципального жилищного контроля осуществляется в форме плановых и внеплановых проверок в п</w:t>
      </w:r>
      <w:r>
        <w:rPr>
          <w:rFonts w:ascii="Times New Roman" w:hAnsi="Times New Roman"/>
        </w:rPr>
        <w:t xml:space="preserve">орядке и с соблюдением процедур, </w:t>
      </w:r>
      <w:r w:rsidRPr="00BB5F40">
        <w:rPr>
          <w:rFonts w:ascii="Times New Roman" w:hAnsi="Times New Roman"/>
        </w:rPr>
        <w:t>установленных Федеральным законом от 26</w:t>
      </w:r>
      <w:r w:rsidR="00D93E5E">
        <w:rPr>
          <w:rFonts w:ascii="Times New Roman" w:hAnsi="Times New Roman"/>
        </w:rPr>
        <w:t xml:space="preserve"> декабря </w:t>
      </w:r>
      <w:r w:rsidRPr="00BB5F40">
        <w:rPr>
          <w:rFonts w:ascii="Times New Roman" w:hAnsi="Times New Roman"/>
        </w:rPr>
        <w:t>2008 г</w:t>
      </w:r>
      <w:r w:rsidR="00D93E5E">
        <w:rPr>
          <w:rFonts w:ascii="Times New Roman" w:hAnsi="Times New Roman"/>
        </w:rPr>
        <w:t>ода</w:t>
      </w:r>
      <w:r w:rsidRPr="00BB5F40">
        <w:rPr>
          <w:rFonts w:ascii="Times New Roman" w:hAnsi="Times New Roman"/>
        </w:rPr>
        <w:t xml:space="preserve"> № 294-ФЗ </w:t>
      </w:r>
      <w:r w:rsidR="00D93E5E">
        <w:rPr>
          <w:rFonts w:ascii="Times New Roman" w:hAnsi="Times New Roman"/>
        </w:rPr>
        <w:t xml:space="preserve">           </w:t>
      </w:r>
      <w:r w:rsidRPr="00BB5F40">
        <w:rPr>
          <w:rFonts w:ascii="Times New Roman" w:hAnsi="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4.1 и 4.2 статьи 20 Жилищного кодекса Российской Федерации.</w:t>
      </w:r>
    </w:p>
    <w:p w:rsidR="002F018E" w:rsidRPr="00BB5F40" w:rsidRDefault="002F018E" w:rsidP="00CA4789">
      <w:pPr>
        <w:spacing w:after="0" w:line="240" w:lineRule="auto"/>
        <w:ind w:firstLine="709"/>
        <w:jc w:val="both"/>
        <w:rPr>
          <w:rFonts w:ascii="Times New Roman" w:hAnsi="Times New Roman"/>
        </w:rPr>
      </w:pPr>
      <w:r w:rsidRPr="00BB5F40">
        <w:rPr>
          <w:rFonts w:ascii="Times New Roman" w:hAnsi="Times New Roman"/>
        </w:rPr>
        <w:t>2.2. Плановые проверки проводятс</w:t>
      </w:r>
      <w:r w:rsidR="001F698F">
        <w:rPr>
          <w:rFonts w:ascii="Times New Roman" w:hAnsi="Times New Roman"/>
        </w:rPr>
        <w:t>я на основании ежегодного плана</w:t>
      </w:r>
      <w:r w:rsidRPr="00BB5F40">
        <w:rPr>
          <w:rFonts w:ascii="Times New Roman" w:hAnsi="Times New Roman"/>
        </w:rPr>
        <w:t>, утвержд</w:t>
      </w:r>
      <w:r w:rsidR="001F698F">
        <w:rPr>
          <w:rFonts w:ascii="Times New Roman" w:hAnsi="Times New Roman"/>
        </w:rPr>
        <w:t>енного</w:t>
      </w:r>
      <w:r w:rsidRPr="00BB5F40">
        <w:rPr>
          <w:rFonts w:ascii="Times New Roman" w:hAnsi="Times New Roman"/>
        </w:rPr>
        <w:t xml:space="preserve"> </w:t>
      </w:r>
      <w:r w:rsidR="00B77915">
        <w:rPr>
          <w:rFonts w:ascii="Times New Roman" w:hAnsi="Times New Roman"/>
        </w:rPr>
        <w:t>г</w:t>
      </w:r>
      <w:r w:rsidRPr="00BB5F40">
        <w:rPr>
          <w:rFonts w:ascii="Times New Roman" w:hAnsi="Times New Roman"/>
        </w:rPr>
        <w:t xml:space="preserve">лавой </w:t>
      </w:r>
      <w:r>
        <w:rPr>
          <w:rFonts w:ascii="Times New Roman" w:hAnsi="Times New Roman"/>
        </w:rPr>
        <w:t xml:space="preserve">муниципального образования </w:t>
      </w:r>
      <w:r w:rsidR="00410420">
        <w:rPr>
          <w:rFonts w:ascii="Times New Roman" w:hAnsi="Times New Roman"/>
        </w:rPr>
        <w:t>Тбилисский район</w:t>
      </w:r>
      <w:r w:rsidR="00B77915">
        <w:rPr>
          <w:rFonts w:ascii="Times New Roman" w:hAnsi="Times New Roman"/>
        </w:rPr>
        <w:t xml:space="preserve"> (далее – Глава муниципального образования)</w:t>
      </w:r>
      <w:r w:rsidRPr="00BB5F40">
        <w:rPr>
          <w:rFonts w:ascii="Times New Roman" w:hAnsi="Times New Roman"/>
        </w:rPr>
        <w:t>.</w:t>
      </w:r>
    </w:p>
    <w:p w:rsidR="002F018E" w:rsidRPr="00BB5F40" w:rsidRDefault="002F018E" w:rsidP="00CA4789">
      <w:pPr>
        <w:spacing w:after="0" w:line="240" w:lineRule="auto"/>
        <w:ind w:firstLine="709"/>
        <w:jc w:val="both"/>
        <w:rPr>
          <w:rFonts w:ascii="Times New Roman" w:hAnsi="Times New Roman"/>
        </w:rPr>
      </w:pPr>
      <w:r w:rsidRPr="00BB5F40">
        <w:rPr>
          <w:rFonts w:ascii="Times New Roman" w:hAnsi="Times New Roman"/>
        </w:rPr>
        <w:t>2.3. В ежегодн</w:t>
      </w:r>
      <w:r w:rsidR="001F698F">
        <w:rPr>
          <w:rFonts w:ascii="Times New Roman" w:hAnsi="Times New Roman"/>
        </w:rPr>
        <w:t>ом</w:t>
      </w:r>
      <w:r w:rsidRPr="00BB5F40">
        <w:rPr>
          <w:rFonts w:ascii="Times New Roman" w:hAnsi="Times New Roman"/>
        </w:rPr>
        <w:t xml:space="preserve"> план</w:t>
      </w:r>
      <w:r w:rsidR="001F698F">
        <w:rPr>
          <w:rFonts w:ascii="Times New Roman" w:hAnsi="Times New Roman"/>
        </w:rPr>
        <w:t>е</w:t>
      </w:r>
      <w:r w:rsidRPr="00BB5F40">
        <w:rPr>
          <w:rFonts w:ascii="Times New Roman" w:hAnsi="Times New Roman"/>
        </w:rPr>
        <w:t xml:space="preserve"> указываются следующие сведения:</w:t>
      </w:r>
    </w:p>
    <w:p w:rsidR="002F018E" w:rsidRPr="00BB5F40"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w:t>
      </w:r>
      <w:r w:rsidR="001F698F">
        <w:rPr>
          <w:rFonts w:ascii="Times New Roman" w:hAnsi="Times New Roman"/>
        </w:rPr>
        <w:t xml:space="preserve">    </w:t>
      </w:r>
      <w:r w:rsidRPr="00BB5F40">
        <w:rPr>
          <w:rFonts w:ascii="Times New Roman" w:hAnsi="Times New Roman"/>
        </w:rPr>
        <w:t xml:space="preserve"> представительств, обособле</w:t>
      </w:r>
      <w:r w:rsidR="00B5337F">
        <w:rPr>
          <w:rFonts w:ascii="Times New Roman" w:hAnsi="Times New Roman"/>
        </w:rPr>
        <w:t xml:space="preserve">нных структурных подразделений) или </w:t>
      </w:r>
      <w:r w:rsidRPr="00BB5F40">
        <w:rPr>
          <w:rFonts w:ascii="Times New Roman" w:hAnsi="Times New Roman"/>
        </w:rPr>
        <w:t>места фактического осуществления деятельности</w:t>
      </w:r>
      <w:r w:rsidR="00B5337F">
        <w:rPr>
          <w:rFonts w:ascii="Times New Roman" w:hAnsi="Times New Roman"/>
        </w:rPr>
        <w:t xml:space="preserve"> индивидуальными предпринимателями</w:t>
      </w:r>
      <w:r w:rsidRPr="00BB5F40">
        <w:rPr>
          <w:rFonts w:ascii="Times New Roman" w:hAnsi="Times New Roman"/>
        </w:rPr>
        <w:t>;</w:t>
      </w:r>
    </w:p>
    <w:p w:rsidR="002F018E" w:rsidRPr="00BB5F40"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цель и основание проведения каждой плановой проверки;</w:t>
      </w:r>
    </w:p>
    <w:p w:rsidR="002F018E" w:rsidRPr="00BB5F40"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дата и сроки проведения каждой плановой проверки;</w:t>
      </w:r>
    </w:p>
    <w:p w:rsidR="002F018E" w:rsidRPr="00BB5F40"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наименование органа муниципального контроля, осуществляющего конкретную плановую проверку.</w:t>
      </w:r>
    </w:p>
    <w:p w:rsidR="002F018E" w:rsidRPr="00BB5F40"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2.4. Основанием для включения плановой проверки в ежегодный план является истечение одного года со дня:</w:t>
      </w:r>
    </w:p>
    <w:p w:rsidR="002F018E"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начала осуществления юридическим</w:t>
      </w:r>
      <w:r w:rsidR="00343804">
        <w:rPr>
          <w:rFonts w:ascii="Times New Roman" w:hAnsi="Times New Roman"/>
        </w:rPr>
        <w:t xml:space="preserve"> л</w:t>
      </w:r>
      <w:r w:rsidRPr="00BB5F40">
        <w:rPr>
          <w:rFonts w:ascii="Times New Roman" w:hAnsi="Times New Roman"/>
        </w:rPr>
        <w:t xml:space="preserve">ицом, </w:t>
      </w:r>
      <w:r w:rsidR="00343804">
        <w:rPr>
          <w:rFonts w:ascii="Times New Roman" w:hAnsi="Times New Roman"/>
        </w:rPr>
        <w:t>и</w:t>
      </w:r>
      <w:r w:rsidRPr="00BB5F40">
        <w:rPr>
          <w:rFonts w:ascii="Times New Roman" w:hAnsi="Times New Roman"/>
        </w:rPr>
        <w:t>ндивидуальным предпринимателем деятельности по управлению многоквартирными</w:t>
      </w:r>
      <w:r w:rsidR="001F698F">
        <w:rPr>
          <w:rFonts w:ascii="Times New Roman" w:hAnsi="Times New Roman"/>
        </w:rPr>
        <w:t xml:space="preserve">           </w:t>
      </w:r>
      <w:r w:rsidRPr="00BB5F40">
        <w:rPr>
          <w:rFonts w:ascii="Times New Roman" w:hAnsi="Times New Roman"/>
        </w:rPr>
        <w:t xml:space="preserve">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DD37CF" w:rsidRPr="007959CF" w:rsidRDefault="00DD37CF" w:rsidP="002F018E">
      <w:pPr>
        <w:spacing w:after="0" w:line="240" w:lineRule="auto"/>
        <w:jc w:val="both"/>
        <w:rPr>
          <w:rFonts w:ascii="Times New Roman" w:hAnsi="Times New Roman"/>
        </w:rPr>
      </w:pPr>
      <w:r>
        <w:rPr>
          <w:rFonts w:ascii="Times New Roman" w:hAnsi="Times New Roman"/>
        </w:rPr>
        <w:lastRenderedPageBreak/>
        <w:tab/>
      </w:r>
      <w:r w:rsidRPr="007959CF">
        <w:rPr>
          <w:rStyle w:val="blk"/>
          <w:rFonts w:ascii="Times New Roman" w:hAnsi="Times New Roman"/>
        </w:rPr>
        <w:t>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185E99" w:rsidRPr="007959CF" w:rsidRDefault="002F018E" w:rsidP="002F018E">
      <w:pPr>
        <w:spacing w:after="0" w:line="240" w:lineRule="auto"/>
        <w:jc w:val="both"/>
        <w:rPr>
          <w:rFonts w:ascii="Times New Roman" w:hAnsi="Times New Roman"/>
        </w:rPr>
      </w:pPr>
      <w:r w:rsidRPr="007959CF">
        <w:rPr>
          <w:rFonts w:ascii="Times New Roman" w:hAnsi="Times New Roman"/>
        </w:rPr>
        <w:tab/>
      </w:r>
      <w:r w:rsidR="00410420" w:rsidRPr="007959CF">
        <w:rPr>
          <w:rFonts w:ascii="Times New Roman" w:hAnsi="Times New Roman"/>
        </w:rPr>
        <w:t xml:space="preserve"> </w:t>
      </w:r>
      <w:r w:rsidRPr="007959CF">
        <w:rPr>
          <w:rFonts w:ascii="Times New Roman" w:hAnsi="Times New Roman"/>
        </w:rPr>
        <w:t>окончания проведения последней плановой проверки юридического лица, индивидуального предпринимателя</w:t>
      </w:r>
      <w:r w:rsidR="00DD37CF" w:rsidRPr="007959CF">
        <w:rPr>
          <w:rFonts w:ascii="Times New Roman" w:hAnsi="Times New Roman"/>
        </w:rPr>
        <w:t>;</w:t>
      </w:r>
    </w:p>
    <w:p w:rsidR="002F018E" w:rsidRPr="007959CF" w:rsidRDefault="00185E99" w:rsidP="00185E99">
      <w:pPr>
        <w:spacing w:after="0" w:line="240" w:lineRule="auto"/>
        <w:ind w:firstLine="708"/>
        <w:jc w:val="both"/>
        <w:rPr>
          <w:rFonts w:ascii="Times New Roman" w:hAnsi="Times New Roman"/>
        </w:rPr>
      </w:pPr>
      <w:r w:rsidRPr="007959CF">
        <w:rPr>
          <w:rFonts w:ascii="Times New Roman" w:hAnsi="Times New Roman"/>
        </w:rPr>
        <w:t>установлени</w:t>
      </w:r>
      <w:r w:rsidR="00DD37CF" w:rsidRPr="007959CF">
        <w:rPr>
          <w:rFonts w:ascii="Times New Roman" w:hAnsi="Times New Roman"/>
        </w:rPr>
        <w:t>я</w:t>
      </w:r>
      <w:r w:rsidRPr="007959CF">
        <w:rPr>
          <w:rFonts w:ascii="Times New Roman" w:hAnsi="Times New Roman"/>
        </w:rPr>
        <w:t xml:space="preserve"> или изменени</w:t>
      </w:r>
      <w:r w:rsidR="00DD37CF" w:rsidRPr="007959CF">
        <w:rPr>
          <w:rFonts w:ascii="Times New Roman" w:hAnsi="Times New Roman"/>
        </w:rPr>
        <w:t>я</w:t>
      </w:r>
      <w:r w:rsidRPr="007959CF">
        <w:rPr>
          <w:rFonts w:ascii="Times New Roman" w:hAnsi="Times New Roman"/>
        </w:rPr>
        <w:t xml:space="preserve"> нормативов </w:t>
      </w:r>
      <w:r w:rsidR="00682B78" w:rsidRPr="007959CF">
        <w:rPr>
          <w:rFonts w:ascii="Times New Roman" w:hAnsi="Times New Roman"/>
        </w:rPr>
        <w:t>потребления коммунальных ресурсов (коммунальных услуг)</w:t>
      </w:r>
      <w:r w:rsidR="002F018E" w:rsidRPr="007959CF">
        <w:rPr>
          <w:rFonts w:ascii="Times New Roman" w:hAnsi="Times New Roman"/>
        </w:rPr>
        <w:t>.</w:t>
      </w:r>
    </w:p>
    <w:p w:rsidR="00545CC5" w:rsidRPr="007959CF" w:rsidRDefault="00545CC5" w:rsidP="00185E99">
      <w:pPr>
        <w:spacing w:after="0" w:line="240" w:lineRule="auto"/>
        <w:ind w:firstLine="708"/>
        <w:jc w:val="both"/>
        <w:rPr>
          <w:rFonts w:ascii="Times New Roman" w:hAnsi="Times New Roman"/>
        </w:rPr>
      </w:pPr>
      <w:r w:rsidRPr="007959CF">
        <w:rPr>
          <w:rFonts w:ascii="Times New Roman" w:hAnsi="Times New Roman"/>
        </w:rPr>
        <w:t>Органы муниципального жилищного контроля при разработке ежегодного плана проведения плановых проверок в срок до 1 июля года, предшествующего году проведения плановых проверок, направляют в орган регионального государственного жилищного надзора предложения о проведении ими плановых проверок с указанием целей, объема и сроков проведения предполагаемых плановых проверок.</w:t>
      </w:r>
    </w:p>
    <w:p w:rsidR="00545CC5" w:rsidRPr="007959CF" w:rsidRDefault="00545CC5" w:rsidP="00185E99">
      <w:pPr>
        <w:spacing w:after="0" w:line="240" w:lineRule="auto"/>
        <w:ind w:firstLine="708"/>
        <w:jc w:val="both"/>
        <w:rPr>
          <w:rFonts w:ascii="Times New Roman" w:hAnsi="Times New Roman"/>
        </w:rPr>
      </w:pPr>
      <w:r w:rsidRPr="007959CF">
        <w:rPr>
          <w:rStyle w:val="blk"/>
          <w:rFonts w:ascii="Times New Roman" w:hAnsi="Times New Roman"/>
        </w:rPr>
        <w:t>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2F018E" w:rsidRPr="00682B78"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2.5. Основанием для проведения внеплановой проверки наряду с основаниями, указанными в части 2 статьи 10 Федерального закона</w:t>
      </w:r>
      <w:r w:rsidR="00515C7F">
        <w:rPr>
          <w:rFonts w:ascii="Times New Roman" w:hAnsi="Times New Roman"/>
        </w:rPr>
        <w:t xml:space="preserve">                      </w:t>
      </w:r>
      <w:r w:rsidRPr="00BB5F40">
        <w:rPr>
          <w:rFonts w:ascii="Times New Roman" w:hAnsi="Times New Roman"/>
        </w:rPr>
        <w:t xml:space="preserve"> от 26 декабря 2008 года </w:t>
      </w:r>
      <w:r>
        <w:rPr>
          <w:rFonts w:ascii="Times New Roman" w:hAnsi="Times New Roman"/>
        </w:rPr>
        <w:t>№</w:t>
      </w:r>
      <w:r w:rsidRPr="00BB5F40">
        <w:rPr>
          <w:rFonts w:ascii="Times New Roman" w:hAnsi="Times New Roman"/>
        </w:rPr>
        <w:t xml:space="preserve"> 294-ФЗ </w:t>
      </w:r>
      <w:r>
        <w:rPr>
          <w:rFonts w:ascii="Times New Roman" w:hAnsi="Times New Roman"/>
        </w:rPr>
        <w:t>«</w:t>
      </w:r>
      <w:r w:rsidRPr="00BB5F40">
        <w:rPr>
          <w:rFonts w:ascii="Times New Roman" w:hAnsi="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rPr>
        <w:t>»</w:t>
      </w:r>
      <w:bookmarkStart w:id="0" w:name="_GoBack"/>
      <w:bookmarkEnd w:id="0"/>
      <w:r w:rsidRPr="00BB5F40">
        <w:rPr>
          <w:rFonts w:ascii="Times New Roman" w:hAnsi="Times New Roman"/>
        </w:rPr>
        <w:t xml:space="preserve">, </w:t>
      </w:r>
      <w:r w:rsidR="00682B78" w:rsidRPr="00682B78">
        <w:rPr>
          <w:rStyle w:val="blk"/>
          <w:rFonts w:ascii="Times New Roman" w:hAnsi="Times New Roman"/>
        </w:rPr>
        <w:t xml:space="preserve">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6" w:anchor="dst444" w:history="1">
        <w:r w:rsidR="00682B78" w:rsidRPr="00682B78">
          <w:rPr>
            <w:rStyle w:val="a8"/>
            <w:rFonts w:ascii="Times New Roman" w:hAnsi="Times New Roman"/>
            <w:color w:val="auto"/>
            <w:u w:val="none"/>
          </w:rPr>
          <w:t>части 1 статьи 164</w:t>
        </w:r>
      </w:hyperlink>
      <w:r w:rsidR="00682B78" w:rsidRPr="00682B78">
        <w:rPr>
          <w:rStyle w:val="blk"/>
          <w:rFonts w:ascii="Times New Roman" w:hAnsi="Times New Roman"/>
        </w:rPr>
        <w:t xml:space="preserve"> </w:t>
      </w:r>
      <w:r w:rsidR="00682B78">
        <w:rPr>
          <w:rStyle w:val="blk"/>
          <w:rFonts w:ascii="Times New Roman" w:hAnsi="Times New Roman"/>
        </w:rPr>
        <w:t xml:space="preserve">Жилищного </w:t>
      </w:r>
      <w:r w:rsidR="00682B78" w:rsidRPr="00682B78">
        <w:rPr>
          <w:rStyle w:val="blk"/>
          <w:rFonts w:ascii="Times New Roman" w:hAnsi="Times New Roman"/>
        </w:rPr>
        <w:t>Кодекса</w:t>
      </w:r>
      <w:r w:rsidR="00682B78">
        <w:rPr>
          <w:rStyle w:val="blk"/>
          <w:rFonts w:ascii="Times New Roman" w:hAnsi="Times New Roman"/>
        </w:rPr>
        <w:t xml:space="preserve"> Российской Федерации</w:t>
      </w:r>
      <w:r w:rsidR="00682B78" w:rsidRPr="00682B78">
        <w:rPr>
          <w:rStyle w:val="blk"/>
          <w:rFonts w:ascii="Times New Roman" w:hAnsi="Times New Roman"/>
        </w:rPr>
        <w:t xml:space="preserve"> лицами договоров оказания услуг по содержанию и (или) выполнению работ по ремонту общего имущества в многоквартирном </w:t>
      </w:r>
      <w:r w:rsidR="00682B78" w:rsidRPr="00682B78">
        <w:rPr>
          <w:rStyle w:val="blk"/>
          <w:rFonts w:ascii="Times New Roman" w:hAnsi="Times New Roman"/>
        </w:rPr>
        <w:lastRenderedPageBreak/>
        <w:t xml:space="preserve">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7" w:anchor="dst442" w:history="1">
        <w:r w:rsidR="00682B78" w:rsidRPr="00682B78">
          <w:rPr>
            <w:rStyle w:val="a8"/>
            <w:rFonts w:ascii="Times New Roman" w:hAnsi="Times New Roman"/>
            <w:color w:val="auto"/>
            <w:u w:val="none"/>
          </w:rPr>
          <w:t>частью 2 статьи 162</w:t>
        </w:r>
      </w:hyperlink>
      <w:r w:rsidR="00682B78" w:rsidRPr="00682B78">
        <w:rPr>
          <w:rStyle w:val="blk"/>
          <w:rFonts w:ascii="Times New Roman" w:hAnsi="Times New Roman"/>
        </w:rPr>
        <w:t xml:space="preserve"> </w:t>
      </w:r>
      <w:r w:rsidR="00682B78">
        <w:rPr>
          <w:rStyle w:val="blk"/>
          <w:rFonts w:ascii="Times New Roman" w:hAnsi="Times New Roman"/>
        </w:rPr>
        <w:t xml:space="preserve">Жилищного </w:t>
      </w:r>
      <w:r w:rsidR="00682B78" w:rsidRPr="00682B78">
        <w:rPr>
          <w:rStyle w:val="blk"/>
          <w:rFonts w:ascii="Times New Roman" w:hAnsi="Times New Roman"/>
        </w:rPr>
        <w:t>Кодекса</w:t>
      </w:r>
      <w:r w:rsidR="00682B78">
        <w:rPr>
          <w:rStyle w:val="blk"/>
          <w:rFonts w:ascii="Times New Roman" w:hAnsi="Times New Roman"/>
        </w:rPr>
        <w:t xml:space="preserve"> Российской Федерации</w:t>
      </w:r>
      <w:r w:rsidR="00682B78" w:rsidRPr="00682B78">
        <w:rPr>
          <w:rStyle w:val="blk"/>
          <w:rFonts w:ascii="Times New Roman" w:hAnsi="Times New Roman"/>
        </w:rPr>
        <w:t>,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2F018E" w:rsidRPr="00BB5F40"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 xml:space="preserve">2.6. Проверки, предусмотренные разделом 2 настоящего Положения, осуществляются на основании распоряжения </w:t>
      </w:r>
      <w:r>
        <w:rPr>
          <w:rFonts w:ascii="Times New Roman" w:hAnsi="Times New Roman"/>
        </w:rPr>
        <w:t>Администрации</w:t>
      </w:r>
      <w:r w:rsidRPr="00BB5F40">
        <w:rPr>
          <w:rFonts w:ascii="Times New Roman" w:hAnsi="Times New Roman"/>
        </w:rPr>
        <w:t>.</w:t>
      </w:r>
    </w:p>
    <w:p w:rsidR="002F018E" w:rsidRPr="00BB5F40" w:rsidRDefault="002F018E" w:rsidP="002F018E">
      <w:pPr>
        <w:spacing w:after="0" w:line="240" w:lineRule="auto"/>
        <w:ind w:firstLine="708"/>
        <w:jc w:val="both"/>
        <w:rPr>
          <w:rFonts w:ascii="Times New Roman" w:hAnsi="Times New Roman"/>
        </w:rPr>
      </w:pPr>
      <w:r w:rsidRPr="00BB5F40">
        <w:rPr>
          <w:rFonts w:ascii="Times New Roman" w:hAnsi="Times New Roman"/>
        </w:rPr>
        <w:t>2.</w:t>
      </w:r>
      <w:r>
        <w:rPr>
          <w:rFonts w:ascii="Times New Roman" w:hAnsi="Times New Roman"/>
        </w:rPr>
        <w:t>7</w:t>
      </w:r>
      <w:r w:rsidRPr="00BB5F40">
        <w:rPr>
          <w:rFonts w:ascii="Times New Roman" w:hAnsi="Times New Roman"/>
        </w:rPr>
        <w:t>. По результатам проверки юридических лиц и индивидуальных предпринимателей оформляется акт проверки соблюдения законодательства, в соответствии с Федеральным законом 26</w:t>
      </w:r>
      <w:r w:rsidR="00241F55">
        <w:rPr>
          <w:rFonts w:ascii="Times New Roman" w:hAnsi="Times New Roman"/>
        </w:rPr>
        <w:t xml:space="preserve"> декабря </w:t>
      </w:r>
      <w:r w:rsidRPr="00BB5F40">
        <w:rPr>
          <w:rFonts w:ascii="Times New Roman" w:hAnsi="Times New Roman"/>
        </w:rPr>
        <w:t>2008 г</w:t>
      </w:r>
      <w:r w:rsidR="00241F55">
        <w:rPr>
          <w:rFonts w:ascii="Times New Roman" w:hAnsi="Times New Roman"/>
        </w:rPr>
        <w:t>ода</w:t>
      </w:r>
      <w:r w:rsidRPr="00BB5F40">
        <w:rPr>
          <w:rFonts w:ascii="Times New Roman" w:hAnsi="Times New Roman"/>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F018E" w:rsidRPr="00BB5F40"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2.</w:t>
      </w:r>
      <w:r>
        <w:rPr>
          <w:rFonts w:ascii="Times New Roman" w:hAnsi="Times New Roman"/>
        </w:rPr>
        <w:t>8</w:t>
      </w:r>
      <w:r w:rsidRPr="00BB5F40">
        <w:rPr>
          <w:rFonts w:ascii="Times New Roman" w:hAnsi="Times New Roman"/>
        </w:rPr>
        <w:t>. В случае выявления признаков, свидетельствующих о наличи</w:t>
      </w:r>
      <w:r w:rsidR="00EA3330">
        <w:rPr>
          <w:rFonts w:ascii="Times New Roman" w:hAnsi="Times New Roman"/>
        </w:rPr>
        <w:t>и</w:t>
      </w:r>
      <w:r w:rsidRPr="00BB5F40">
        <w:rPr>
          <w:rFonts w:ascii="Times New Roman" w:hAnsi="Times New Roman"/>
        </w:rPr>
        <w:t xml:space="preserve"> состава административного правонарушения или нарушений обязательных требований, муниципальные жилищные инспектор</w:t>
      </w:r>
      <w:r w:rsidR="00EA3330">
        <w:rPr>
          <w:rFonts w:ascii="Times New Roman" w:hAnsi="Times New Roman"/>
        </w:rPr>
        <w:t>ы</w:t>
      </w:r>
      <w:r w:rsidRPr="00BB5F40">
        <w:rPr>
          <w:rFonts w:ascii="Times New Roman" w:hAnsi="Times New Roman"/>
        </w:rPr>
        <w:t>, в пределах собственных полномочий, в соответствии с законодательством Российской Федерации, обязаны:</w:t>
      </w:r>
    </w:p>
    <w:p w:rsidR="002F018E" w:rsidRPr="007959CF" w:rsidRDefault="002F018E" w:rsidP="002F018E">
      <w:pPr>
        <w:spacing w:after="0" w:line="240" w:lineRule="auto"/>
        <w:jc w:val="both"/>
        <w:rPr>
          <w:rFonts w:ascii="Times New Roman" w:hAnsi="Times New Roman"/>
        </w:rPr>
      </w:pPr>
      <w:r>
        <w:rPr>
          <w:rFonts w:ascii="Times New Roman" w:hAnsi="Times New Roman"/>
        </w:rPr>
        <w:tab/>
      </w:r>
      <w:r w:rsidR="00BE784F" w:rsidRPr="007959CF">
        <w:rPr>
          <w:rStyle w:val="blk"/>
          <w:rFonts w:ascii="Times New Roman" w:hAnsi="Times New Roman"/>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w:t>
      </w:r>
      <w:r w:rsidR="00BE784F" w:rsidRPr="007959CF">
        <w:rPr>
          <w:rStyle w:val="blk"/>
          <w:rFonts w:ascii="Times New Roman" w:hAnsi="Times New Roman"/>
        </w:rPr>
        <w:lastRenderedPageBreak/>
        <w:t>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7959CF">
        <w:rPr>
          <w:rFonts w:ascii="Times New Roman" w:hAnsi="Times New Roman"/>
        </w:rPr>
        <w:t>;</w:t>
      </w:r>
    </w:p>
    <w:p w:rsidR="002F018E" w:rsidRPr="007959CF" w:rsidRDefault="002F018E" w:rsidP="002F018E">
      <w:pPr>
        <w:spacing w:after="0" w:line="240" w:lineRule="auto"/>
        <w:jc w:val="both"/>
        <w:rPr>
          <w:rFonts w:ascii="Times New Roman" w:hAnsi="Times New Roman"/>
        </w:rPr>
      </w:pPr>
      <w:r w:rsidRPr="007959CF">
        <w:rPr>
          <w:rFonts w:ascii="Times New Roman" w:hAnsi="Times New Roman"/>
        </w:rPr>
        <w:tab/>
      </w:r>
      <w:r w:rsidR="00BE784F" w:rsidRPr="007959CF">
        <w:rPr>
          <w:rStyle w:val="blk"/>
          <w:rFonts w:ascii="Times New Roman" w:hAnsi="Times New Roman"/>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r w:rsidRPr="007959CF">
        <w:rPr>
          <w:rFonts w:ascii="Times New Roman" w:hAnsi="Times New Roman"/>
        </w:rPr>
        <w:t>;</w:t>
      </w:r>
    </w:p>
    <w:p w:rsidR="002F018E" w:rsidRPr="007959CF" w:rsidRDefault="002F018E" w:rsidP="002F018E">
      <w:pPr>
        <w:spacing w:after="0" w:line="240" w:lineRule="auto"/>
        <w:jc w:val="both"/>
        <w:rPr>
          <w:rFonts w:ascii="Times New Roman" w:hAnsi="Times New Roman"/>
        </w:rPr>
      </w:pPr>
      <w:r w:rsidRPr="007959CF">
        <w:rPr>
          <w:rFonts w:ascii="Times New Roman" w:hAnsi="Times New Roman"/>
        </w:rPr>
        <w:tab/>
        <w:t>незамедлительно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BE784F" w:rsidRPr="007959CF" w:rsidRDefault="00BE784F" w:rsidP="00BE784F">
      <w:pPr>
        <w:spacing w:after="0" w:line="240" w:lineRule="auto"/>
        <w:ind w:firstLine="708"/>
        <w:jc w:val="both"/>
        <w:rPr>
          <w:rFonts w:ascii="Times New Roman" w:hAnsi="Times New Roman"/>
        </w:rPr>
      </w:pPr>
      <w:r w:rsidRPr="007959CF">
        <w:rPr>
          <w:rStyle w:val="blk"/>
          <w:rFonts w:ascii="Times New Roman" w:hAnsi="Times New Roman"/>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8" w:anchor="dst563" w:history="1">
        <w:r w:rsidRPr="007959CF">
          <w:rPr>
            <w:rStyle w:val="a8"/>
            <w:rFonts w:ascii="Times New Roman" w:hAnsi="Times New Roman"/>
            <w:color w:val="auto"/>
            <w:u w:val="none"/>
          </w:rPr>
          <w:t>Кодексом</w:t>
        </w:r>
      </w:hyperlink>
      <w:r w:rsidRPr="007959CF">
        <w:rPr>
          <w:rStyle w:val="blk"/>
          <w:rFonts w:ascii="Times New Roman" w:hAnsi="Times New Roman"/>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w:t>
      </w:r>
      <w:r w:rsidRPr="007959CF">
        <w:rPr>
          <w:rStyle w:val="blk"/>
          <w:rFonts w:ascii="Times New Roman" w:hAnsi="Times New Roman"/>
        </w:rPr>
        <w:lastRenderedPageBreak/>
        <w:t>индивидуальных предпринимателей любым доступным способом информацию о наличии угрозы причинения вреда и способах его предотвращения.</w:t>
      </w:r>
    </w:p>
    <w:p w:rsidR="002F018E" w:rsidRPr="00BB5F40"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правонарушения и дату выдачи предписания.</w:t>
      </w:r>
    </w:p>
    <w:p w:rsidR="002F018E"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Предписание должно быть подписано адресатом (для юридического лица - его законным представителем). При отказе от подписи в получении предписания в нем делается соответствующая отметка об этом, и оно направляется адресату по почте с уведомлением о вручении.</w:t>
      </w:r>
    </w:p>
    <w:p w:rsidR="002F018E" w:rsidRPr="00BB5F40"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В случае выявления нескольких нарушений, устранение которых подразумевает существенное отличие объемов работ и, соответственно, сроков их исполнения, уполномоченное должностное лицо дает несколько предписаний по каждому из указанных правонарушений.</w:t>
      </w:r>
    </w:p>
    <w:p w:rsidR="002F018E" w:rsidRPr="00BB5F40"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2.</w:t>
      </w:r>
      <w:r>
        <w:rPr>
          <w:rFonts w:ascii="Times New Roman" w:hAnsi="Times New Roman"/>
        </w:rPr>
        <w:t>9</w:t>
      </w:r>
      <w:r w:rsidRPr="00BB5F40">
        <w:rPr>
          <w:rFonts w:ascii="Times New Roman" w:hAnsi="Times New Roman"/>
        </w:rPr>
        <w:t>. При неисполнении предписаний в указанные сроки в установленном порядке принимаются меры по привлечению виновных лиц к административной ответственности.</w:t>
      </w:r>
    </w:p>
    <w:p w:rsidR="002F018E" w:rsidRPr="00BB5F40"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2.1</w:t>
      </w:r>
      <w:r>
        <w:rPr>
          <w:rFonts w:ascii="Times New Roman" w:hAnsi="Times New Roman"/>
        </w:rPr>
        <w:t>0</w:t>
      </w:r>
      <w:r w:rsidRPr="00BB5F40">
        <w:rPr>
          <w:rFonts w:ascii="Times New Roman" w:hAnsi="Times New Roman"/>
        </w:rPr>
        <w:t xml:space="preserve">. По окончании проверки муниципальный жилищный инспектор, проводивший проверку, в журнале учета проверок осуществляет запись о проведенной проверке, содержащую сведения о наименовании </w:t>
      </w:r>
      <w:r>
        <w:rPr>
          <w:rFonts w:ascii="Times New Roman" w:hAnsi="Times New Roman"/>
        </w:rPr>
        <w:t>А</w:t>
      </w:r>
      <w:r w:rsidRPr="00BB5F40">
        <w:rPr>
          <w:rFonts w:ascii="Times New Roman" w:hAnsi="Times New Roman"/>
        </w:rPr>
        <w:t>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
    <w:p w:rsidR="002F018E" w:rsidRDefault="002F018E" w:rsidP="002F018E">
      <w:pPr>
        <w:spacing w:after="0" w:line="240" w:lineRule="auto"/>
        <w:jc w:val="both"/>
        <w:rPr>
          <w:rFonts w:ascii="Times New Roman" w:hAnsi="Times New Roman"/>
        </w:rPr>
      </w:pPr>
      <w:r>
        <w:rPr>
          <w:rFonts w:ascii="Times New Roman" w:hAnsi="Times New Roman"/>
        </w:rPr>
        <w:tab/>
      </w:r>
      <w:r w:rsidRPr="00BB5F40">
        <w:rPr>
          <w:rFonts w:ascii="Times New Roman" w:hAnsi="Times New Roman"/>
        </w:rPr>
        <w:t>2.1</w:t>
      </w:r>
      <w:r>
        <w:rPr>
          <w:rFonts w:ascii="Times New Roman" w:hAnsi="Times New Roman"/>
        </w:rPr>
        <w:t>1</w:t>
      </w:r>
      <w:r w:rsidRPr="00BB5F40">
        <w:rPr>
          <w:rFonts w:ascii="Times New Roman" w:hAnsi="Times New Roman"/>
        </w:rPr>
        <w:t xml:space="preserve">. Руководитель, иное должностное лицо или уполномоченный представитель юридического лица, индивидуальный предприниматель, а также гражданин имеют право обжаловать действия (бездействие) должностных лиц </w:t>
      </w:r>
      <w:r>
        <w:rPr>
          <w:rFonts w:ascii="Times New Roman" w:hAnsi="Times New Roman"/>
        </w:rPr>
        <w:t>А</w:t>
      </w:r>
      <w:r w:rsidR="00B77915">
        <w:rPr>
          <w:rFonts w:ascii="Times New Roman" w:hAnsi="Times New Roman"/>
        </w:rPr>
        <w:t>дминистрации</w:t>
      </w:r>
      <w:r w:rsidRPr="00BB5F40">
        <w:rPr>
          <w:rFonts w:ascii="Times New Roman" w:hAnsi="Times New Roman"/>
        </w:rPr>
        <w:t>, повлекшие за собой нарушение прав юридического лица, индивидуального предпринимателя или гражданина при проведении проверки в административном и (или) судебном порядке в соответствии с законодательством Российской Федерации.</w:t>
      </w:r>
    </w:p>
    <w:p w:rsidR="00241F55" w:rsidRDefault="00241F55" w:rsidP="002F018E">
      <w:pPr>
        <w:spacing w:after="0" w:line="240" w:lineRule="auto"/>
        <w:jc w:val="both"/>
        <w:rPr>
          <w:rFonts w:ascii="Times New Roman" w:hAnsi="Times New Roman"/>
        </w:rPr>
      </w:pPr>
    </w:p>
    <w:p w:rsidR="00241F55" w:rsidRPr="00515C7F" w:rsidRDefault="00241F55" w:rsidP="00241F55">
      <w:pPr>
        <w:autoSpaceDE w:val="0"/>
        <w:autoSpaceDN w:val="0"/>
        <w:adjustRightInd w:val="0"/>
        <w:spacing w:after="0" w:line="240" w:lineRule="auto"/>
        <w:jc w:val="center"/>
        <w:rPr>
          <w:rFonts w:ascii="Times New Roman" w:eastAsiaTheme="minorHAnsi" w:hAnsi="Times New Roman"/>
        </w:rPr>
      </w:pPr>
      <w:r w:rsidRPr="00515C7F">
        <w:rPr>
          <w:rFonts w:ascii="Times New Roman" w:eastAsiaTheme="minorHAnsi" w:hAnsi="Times New Roman"/>
        </w:rPr>
        <w:t xml:space="preserve">3. Форма, сроки и организация осуществления муниципального </w:t>
      </w:r>
    </w:p>
    <w:p w:rsidR="00241F55" w:rsidRPr="00515C7F" w:rsidRDefault="00241F55" w:rsidP="00241F55">
      <w:pPr>
        <w:autoSpaceDE w:val="0"/>
        <w:autoSpaceDN w:val="0"/>
        <w:adjustRightInd w:val="0"/>
        <w:spacing w:after="0" w:line="240" w:lineRule="auto"/>
        <w:jc w:val="center"/>
        <w:rPr>
          <w:rFonts w:ascii="Times New Roman" w:eastAsiaTheme="minorHAnsi" w:hAnsi="Times New Roman"/>
        </w:rPr>
      </w:pPr>
      <w:r w:rsidRPr="00515C7F">
        <w:rPr>
          <w:rFonts w:ascii="Times New Roman" w:eastAsiaTheme="minorHAnsi" w:hAnsi="Times New Roman"/>
        </w:rPr>
        <w:t>жилищного контроля в отношении граждан</w:t>
      </w:r>
    </w:p>
    <w:p w:rsidR="00241F55" w:rsidRPr="00241F55" w:rsidRDefault="00241F55" w:rsidP="00241F55">
      <w:pPr>
        <w:autoSpaceDE w:val="0"/>
        <w:autoSpaceDN w:val="0"/>
        <w:adjustRightInd w:val="0"/>
        <w:spacing w:after="0" w:line="240" w:lineRule="auto"/>
        <w:jc w:val="center"/>
        <w:rPr>
          <w:rFonts w:ascii="Times New Roman" w:eastAsiaTheme="minorHAnsi" w:hAnsi="Times New Roman"/>
          <w:b/>
        </w:rPr>
      </w:pPr>
    </w:p>
    <w:p w:rsidR="00241F55" w:rsidRPr="00241F55" w:rsidRDefault="00241F55" w:rsidP="00241F55">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3.1. Проведение муниципального жилищного контроля в отношении</w:t>
      </w:r>
      <w:r>
        <w:rPr>
          <w:rFonts w:ascii="Times New Roman" w:eastAsiaTheme="minorHAnsi" w:hAnsi="Times New Roman"/>
        </w:rPr>
        <w:t xml:space="preserve"> </w:t>
      </w:r>
      <w:r w:rsidRPr="00241F55">
        <w:rPr>
          <w:rFonts w:ascii="Times New Roman" w:eastAsiaTheme="minorHAnsi" w:hAnsi="Times New Roman"/>
        </w:rPr>
        <w:t>граждан осуществляется в форме внеплановых проверок. Срок проверки не</w:t>
      </w:r>
      <w:r>
        <w:rPr>
          <w:rFonts w:ascii="Times New Roman" w:eastAsiaTheme="minorHAnsi" w:hAnsi="Times New Roman"/>
        </w:rPr>
        <w:t xml:space="preserve"> </w:t>
      </w:r>
      <w:r w:rsidRPr="00241F55">
        <w:rPr>
          <w:rFonts w:ascii="Times New Roman" w:eastAsiaTheme="minorHAnsi" w:hAnsi="Times New Roman"/>
        </w:rPr>
        <w:t>должен превышать тридцати календарных дней.</w:t>
      </w:r>
    </w:p>
    <w:p w:rsidR="00241F55" w:rsidRPr="00241F55" w:rsidRDefault="00241F55" w:rsidP="00241F55">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 Организация внеплановой проверки</w:t>
      </w:r>
      <w:r w:rsidR="00515C7F">
        <w:rPr>
          <w:rFonts w:ascii="Times New Roman" w:eastAsiaTheme="minorHAnsi" w:hAnsi="Times New Roman"/>
        </w:rPr>
        <w:t>:</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3.2.1. Основанием внеплановой проверки является наличие одного или</w:t>
      </w:r>
      <w:r w:rsidR="00D050C4">
        <w:rPr>
          <w:rFonts w:ascii="Times New Roman" w:eastAsiaTheme="minorHAnsi" w:hAnsi="Times New Roman"/>
        </w:rPr>
        <w:t xml:space="preserve"> </w:t>
      </w:r>
      <w:r w:rsidRPr="00241F55">
        <w:rPr>
          <w:rFonts w:ascii="Times New Roman" w:eastAsiaTheme="minorHAnsi" w:hAnsi="Times New Roman"/>
        </w:rPr>
        <w:t>нескольких оснований для проведения проверки:</w:t>
      </w:r>
    </w:p>
    <w:p w:rsidR="00D050C4" w:rsidRDefault="005A67DB" w:rsidP="00D050C4">
      <w:pPr>
        <w:autoSpaceDE w:val="0"/>
        <w:autoSpaceDN w:val="0"/>
        <w:adjustRightInd w:val="0"/>
        <w:spacing w:after="0" w:line="240" w:lineRule="auto"/>
        <w:ind w:firstLine="708"/>
        <w:jc w:val="both"/>
        <w:rPr>
          <w:rFonts w:ascii="Times New Roman" w:eastAsiaTheme="minorHAnsi" w:hAnsi="Times New Roman"/>
        </w:rPr>
      </w:pPr>
      <w:r>
        <w:rPr>
          <w:rStyle w:val="blk"/>
          <w:rFonts w:ascii="Times New Roman" w:hAnsi="Times New Roman"/>
        </w:rPr>
        <w:lastRenderedPageBreak/>
        <w:t>а) и</w:t>
      </w:r>
      <w:r w:rsidR="00477E47" w:rsidRPr="00477E47">
        <w:rPr>
          <w:rStyle w:val="blk"/>
          <w:rFonts w:ascii="Times New Roman" w:hAnsi="Times New Roman"/>
        </w:rPr>
        <w:t>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Pr>
          <w:rStyle w:val="blk"/>
          <w:rFonts w:ascii="Times New Roman" w:hAnsi="Times New Roman"/>
        </w:rPr>
        <w:t>;</w:t>
      </w:r>
    </w:p>
    <w:p w:rsidR="00C54BEB" w:rsidRPr="007959CF" w:rsidRDefault="005A67DB" w:rsidP="00D050C4">
      <w:pPr>
        <w:autoSpaceDE w:val="0"/>
        <w:autoSpaceDN w:val="0"/>
        <w:adjustRightInd w:val="0"/>
        <w:spacing w:after="0" w:line="240" w:lineRule="auto"/>
        <w:ind w:firstLine="708"/>
        <w:jc w:val="both"/>
        <w:rPr>
          <w:rStyle w:val="blk"/>
          <w:rFonts w:ascii="Times New Roman" w:hAnsi="Times New Roman"/>
        </w:rPr>
      </w:pPr>
      <w:r w:rsidRPr="007959CF">
        <w:rPr>
          <w:rStyle w:val="blk"/>
          <w:rFonts w:ascii="Times New Roman" w:hAnsi="Times New Roman"/>
        </w:rPr>
        <w:t xml:space="preserve">б) </w:t>
      </w:r>
      <w:r w:rsidR="00C54BEB" w:rsidRPr="007959CF">
        <w:rPr>
          <w:rStyle w:val="blk"/>
          <w:rFonts w:ascii="Times New Roman" w:hAnsi="Times New Roman"/>
        </w:rPr>
        <w:t>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54BEB" w:rsidRPr="007959CF" w:rsidRDefault="005A67DB" w:rsidP="00D050C4">
      <w:pPr>
        <w:autoSpaceDE w:val="0"/>
        <w:autoSpaceDN w:val="0"/>
        <w:adjustRightInd w:val="0"/>
        <w:spacing w:after="0" w:line="240" w:lineRule="auto"/>
        <w:ind w:firstLine="708"/>
        <w:jc w:val="both"/>
        <w:rPr>
          <w:rStyle w:val="blk"/>
          <w:rFonts w:ascii="Times New Roman" w:hAnsi="Times New Roman"/>
        </w:rPr>
      </w:pPr>
      <w:r w:rsidRPr="007959CF">
        <w:rPr>
          <w:rStyle w:val="blk"/>
          <w:rFonts w:ascii="Times New Roman" w:hAnsi="Times New Roman"/>
        </w:rPr>
        <w:t xml:space="preserve">в) </w:t>
      </w:r>
      <w:r w:rsidR="00C54BEB" w:rsidRPr="007959CF">
        <w:rPr>
          <w:rStyle w:val="blk"/>
          <w:rFonts w:ascii="Times New Roman" w:hAnsi="Times New Roman"/>
        </w:rPr>
        <w:t>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54BEB" w:rsidRPr="007959CF" w:rsidRDefault="00C54BEB" w:rsidP="00D050C4">
      <w:pPr>
        <w:autoSpaceDE w:val="0"/>
        <w:autoSpaceDN w:val="0"/>
        <w:adjustRightInd w:val="0"/>
        <w:spacing w:after="0" w:line="240" w:lineRule="auto"/>
        <w:ind w:firstLine="708"/>
        <w:jc w:val="both"/>
        <w:rPr>
          <w:rStyle w:val="blk"/>
          <w:rFonts w:ascii="Times New Roman" w:hAnsi="Times New Roman"/>
        </w:rPr>
      </w:pPr>
      <w:r w:rsidRPr="007959CF">
        <w:rPr>
          <w:rStyle w:val="blk"/>
          <w:rFonts w:ascii="Times New Roman" w:hAnsi="Times New Roman"/>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54BEB" w:rsidRPr="007959CF" w:rsidRDefault="00C54BEB" w:rsidP="00D050C4">
      <w:pPr>
        <w:autoSpaceDE w:val="0"/>
        <w:autoSpaceDN w:val="0"/>
        <w:adjustRightInd w:val="0"/>
        <w:spacing w:after="0" w:line="240" w:lineRule="auto"/>
        <w:ind w:firstLine="708"/>
        <w:jc w:val="both"/>
        <w:rPr>
          <w:rStyle w:val="blk"/>
          <w:rFonts w:ascii="Times New Roman" w:hAnsi="Times New Roman"/>
        </w:rPr>
      </w:pPr>
      <w:r w:rsidRPr="007959CF">
        <w:rPr>
          <w:rStyle w:val="blk"/>
          <w:rFonts w:ascii="Times New Roman" w:hAnsi="Times New Roman"/>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C54BEB" w:rsidRPr="007959CF" w:rsidRDefault="00C54BEB" w:rsidP="00D050C4">
      <w:pPr>
        <w:autoSpaceDE w:val="0"/>
        <w:autoSpaceDN w:val="0"/>
        <w:adjustRightInd w:val="0"/>
        <w:spacing w:after="0" w:line="240" w:lineRule="auto"/>
        <w:ind w:firstLine="708"/>
        <w:jc w:val="both"/>
        <w:rPr>
          <w:rStyle w:val="blk"/>
          <w:rFonts w:ascii="Times New Roman" w:hAnsi="Times New Roman"/>
        </w:rPr>
      </w:pPr>
      <w:r w:rsidRPr="007959CF">
        <w:rPr>
          <w:rStyle w:val="blk"/>
          <w:rFonts w:ascii="Times New Roman" w:hAnsi="Times New Roman"/>
        </w:rPr>
        <w:t xml:space="preserve">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w:t>
      </w:r>
      <w:r w:rsidRPr="007959CF">
        <w:rPr>
          <w:rStyle w:val="blk"/>
          <w:rFonts w:ascii="Times New Roman" w:hAnsi="Times New Roman"/>
        </w:rPr>
        <w:lastRenderedPageBreak/>
        <w:t>юридическому лицу, индивидуальному предпринимателю и такое обращение не было рассмотрено либо требования заявителя не были удовлетворены);</w:t>
      </w:r>
    </w:p>
    <w:p w:rsidR="00584E25" w:rsidRPr="007959CF" w:rsidRDefault="005A67DB" w:rsidP="00D050C4">
      <w:pPr>
        <w:autoSpaceDE w:val="0"/>
        <w:autoSpaceDN w:val="0"/>
        <w:adjustRightInd w:val="0"/>
        <w:spacing w:after="0" w:line="240" w:lineRule="auto"/>
        <w:ind w:firstLine="708"/>
        <w:jc w:val="both"/>
        <w:rPr>
          <w:rFonts w:ascii="Times New Roman" w:eastAsiaTheme="minorHAnsi" w:hAnsi="Times New Roman"/>
        </w:rPr>
      </w:pPr>
      <w:r w:rsidRPr="007959CF">
        <w:rPr>
          <w:rStyle w:val="blk"/>
          <w:rFonts w:ascii="Times New Roman" w:hAnsi="Times New Roman"/>
        </w:rPr>
        <w:t xml:space="preserve">г) </w:t>
      </w:r>
      <w:r w:rsidR="00584E25" w:rsidRPr="007959CF">
        <w:rPr>
          <w:rStyle w:val="blk"/>
          <w:rFonts w:ascii="Times New Roman" w:hAnsi="Times New Roman"/>
        </w:rPr>
        <w:t xml:space="preserve">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w:t>
      </w:r>
      <w:r w:rsidR="007959CF">
        <w:rPr>
          <w:rStyle w:val="blk"/>
          <w:rFonts w:ascii="Times New Roman" w:hAnsi="Times New Roman"/>
        </w:rPr>
        <w:t xml:space="preserve">             </w:t>
      </w:r>
      <w:r w:rsidR="00584E25" w:rsidRPr="007959CF">
        <w:rPr>
          <w:rStyle w:val="blk"/>
          <w:rFonts w:ascii="Times New Roman" w:hAnsi="Times New Roman"/>
        </w:rPr>
        <w:t xml:space="preserve">в </w:t>
      </w:r>
      <w:hyperlink r:id="rId9" w:anchor="dst209" w:history="1">
        <w:r w:rsidR="00584E25" w:rsidRPr="007959CF">
          <w:rPr>
            <w:rStyle w:val="a8"/>
            <w:rFonts w:ascii="Times New Roman" w:hAnsi="Times New Roman"/>
            <w:color w:val="auto"/>
            <w:u w:val="none"/>
          </w:rPr>
          <w:t>частях 1</w:t>
        </w:r>
      </w:hyperlink>
      <w:r w:rsidR="00584E25" w:rsidRPr="007959CF">
        <w:rPr>
          <w:rStyle w:val="blk"/>
          <w:rFonts w:ascii="Times New Roman" w:hAnsi="Times New Roman"/>
        </w:rPr>
        <w:t xml:space="preserve"> и </w:t>
      </w:r>
      <w:hyperlink r:id="rId10" w:anchor="dst280" w:history="1">
        <w:r w:rsidR="00584E25" w:rsidRPr="007959CF">
          <w:rPr>
            <w:rStyle w:val="a8"/>
            <w:rFonts w:ascii="Times New Roman" w:hAnsi="Times New Roman"/>
            <w:color w:val="auto"/>
            <w:u w:val="none"/>
          </w:rPr>
          <w:t>2 статьи 8.1</w:t>
        </w:r>
      </w:hyperlink>
      <w:r w:rsidR="00584E25" w:rsidRPr="007959CF">
        <w:rPr>
          <w:rStyle w:val="blk"/>
          <w:rFonts w:ascii="Times New Roman" w:hAnsi="Times New Roman"/>
        </w:rPr>
        <w:t xml:space="preserve"> </w:t>
      </w:r>
      <w:r w:rsidR="00C237D9" w:rsidRPr="007959CF">
        <w:rPr>
          <w:rFonts w:ascii="Times New Roman" w:hAnsi="Times New Roman"/>
        </w:rPr>
        <w:t xml:space="preserve">Федерального закона от 26 декабря 2008 года  </w:t>
      </w:r>
      <w:r w:rsidR="007959CF">
        <w:rPr>
          <w:rFonts w:ascii="Times New Roman" w:hAnsi="Times New Roman"/>
        </w:rPr>
        <w:t xml:space="preserve">            </w:t>
      </w:r>
      <w:r w:rsidR="00C237D9" w:rsidRPr="007959CF">
        <w:rPr>
          <w:rFonts w:ascii="Times New Roman" w:hAnsi="Times New Roman"/>
        </w:rPr>
        <w:t>№ 294-ФЗ</w:t>
      </w:r>
      <w:r w:rsidR="007959CF">
        <w:rPr>
          <w:rFonts w:ascii="Times New Roman" w:hAnsi="Times New Roman"/>
        </w:rPr>
        <w:t xml:space="preserve"> </w:t>
      </w:r>
      <w:r w:rsidR="00C237D9" w:rsidRPr="007959CF">
        <w:rPr>
          <w:rFonts w:ascii="Times New Roman" w:hAnsi="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84E25" w:rsidRPr="007959CF">
        <w:rPr>
          <w:rStyle w:val="blk"/>
          <w:rFonts w:ascii="Times New Roman" w:hAnsi="Times New Roman"/>
        </w:rPr>
        <w:t>,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DD37CF" w:rsidRPr="007959CF" w:rsidRDefault="005A67DB" w:rsidP="00D050C4">
      <w:pPr>
        <w:autoSpaceDE w:val="0"/>
        <w:autoSpaceDN w:val="0"/>
        <w:adjustRightInd w:val="0"/>
        <w:spacing w:after="0" w:line="240" w:lineRule="auto"/>
        <w:ind w:firstLine="708"/>
        <w:jc w:val="both"/>
        <w:rPr>
          <w:rFonts w:ascii="Times New Roman" w:eastAsiaTheme="minorHAnsi" w:hAnsi="Times New Roman"/>
        </w:rPr>
      </w:pPr>
      <w:r w:rsidRPr="007959CF">
        <w:rPr>
          <w:rStyle w:val="blk"/>
          <w:rFonts w:ascii="Times New Roman" w:hAnsi="Times New Roman"/>
        </w:rPr>
        <w:t xml:space="preserve">д) </w:t>
      </w:r>
      <w:r w:rsidR="00DD37CF" w:rsidRPr="007959CF">
        <w:rPr>
          <w:rStyle w:val="blk"/>
          <w:rFonts w:ascii="Times New Roman" w:hAnsi="Times New Roman"/>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41F55" w:rsidRPr="00241F55" w:rsidRDefault="005A67DB" w:rsidP="00D050C4">
      <w:pPr>
        <w:autoSpaceDE w:val="0"/>
        <w:autoSpaceDN w:val="0"/>
        <w:adjustRightInd w:val="0"/>
        <w:spacing w:after="0" w:line="240" w:lineRule="auto"/>
        <w:ind w:firstLine="708"/>
        <w:jc w:val="both"/>
        <w:rPr>
          <w:rFonts w:ascii="Times New Roman" w:eastAsiaTheme="minorHAnsi" w:hAnsi="Times New Roman"/>
        </w:rPr>
      </w:pPr>
      <w:r w:rsidRPr="007959CF">
        <w:rPr>
          <w:rFonts w:ascii="Times New Roman" w:eastAsiaTheme="minorHAnsi" w:hAnsi="Times New Roman"/>
        </w:rPr>
        <w:t xml:space="preserve">е) </w:t>
      </w:r>
      <w:r w:rsidR="00241F55" w:rsidRPr="007959CF">
        <w:rPr>
          <w:rFonts w:ascii="Times New Roman" w:eastAsiaTheme="minorHAnsi" w:hAnsi="Times New Roman"/>
        </w:rPr>
        <w:t>распоряжение Администрации, изда</w:t>
      </w:r>
      <w:r w:rsidR="00241F55" w:rsidRPr="00241F55">
        <w:rPr>
          <w:rFonts w:ascii="Times New Roman" w:eastAsiaTheme="minorHAnsi" w:hAnsi="Times New Roman"/>
        </w:rPr>
        <w:t>нное на основании требования</w:t>
      </w:r>
      <w:r w:rsidR="00D050C4">
        <w:rPr>
          <w:rFonts w:ascii="Times New Roman" w:eastAsiaTheme="minorHAnsi" w:hAnsi="Times New Roman"/>
        </w:rPr>
        <w:t xml:space="preserve"> </w:t>
      </w:r>
      <w:r w:rsidR="00241F55" w:rsidRPr="00241F55">
        <w:rPr>
          <w:rFonts w:ascii="Times New Roman" w:eastAsiaTheme="minorHAnsi" w:hAnsi="Times New Roman"/>
        </w:rPr>
        <w:t>прокурора о проведении внеплановой проверки по поступившим в органы</w:t>
      </w:r>
      <w:r w:rsidR="00D050C4">
        <w:rPr>
          <w:rFonts w:ascii="Times New Roman" w:eastAsiaTheme="minorHAnsi" w:hAnsi="Times New Roman"/>
        </w:rPr>
        <w:t xml:space="preserve"> </w:t>
      </w:r>
      <w:r w:rsidR="00241F55" w:rsidRPr="00241F55">
        <w:rPr>
          <w:rFonts w:ascii="Times New Roman" w:eastAsiaTheme="minorHAnsi" w:hAnsi="Times New Roman"/>
        </w:rPr>
        <w:t>прокуратуры материалам и обращениям.</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3.2.2. Поступившие в Администрацию обращение, информация</w:t>
      </w:r>
      <w:r w:rsidR="00D050C4">
        <w:rPr>
          <w:rFonts w:ascii="Times New Roman" w:eastAsiaTheme="minorHAnsi" w:hAnsi="Times New Roman"/>
        </w:rPr>
        <w:t xml:space="preserve"> </w:t>
      </w:r>
      <w:r w:rsidRPr="00241F55">
        <w:rPr>
          <w:rFonts w:ascii="Times New Roman" w:eastAsiaTheme="minorHAnsi" w:hAnsi="Times New Roman"/>
        </w:rPr>
        <w:t>регистрируются в течение одного рабочего дня и в день регистрации</w:t>
      </w:r>
      <w:r w:rsidR="00D050C4">
        <w:rPr>
          <w:rFonts w:ascii="Times New Roman" w:eastAsiaTheme="minorHAnsi" w:hAnsi="Times New Roman"/>
        </w:rPr>
        <w:t xml:space="preserve"> </w:t>
      </w:r>
      <w:r w:rsidRPr="00241F55">
        <w:rPr>
          <w:rFonts w:ascii="Times New Roman" w:eastAsiaTheme="minorHAnsi" w:hAnsi="Times New Roman"/>
        </w:rPr>
        <w:t xml:space="preserve">направляются Главе </w:t>
      </w:r>
      <w:r w:rsidR="00D050C4">
        <w:rPr>
          <w:rFonts w:ascii="Times New Roman" w:eastAsiaTheme="minorHAnsi" w:hAnsi="Times New Roman"/>
        </w:rPr>
        <w:t>муниципального образования</w:t>
      </w:r>
      <w:r w:rsidRPr="00241F55">
        <w:rPr>
          <w:rFonts w:ascii="Times New Roman" w:eastAsiaTheme="minorHAnsi" w:hAnsi="Times New Roman"/>
        </w:rPr>
        <w:t xml:space="preserve"> для рассмотрения.</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3.2.3. Глава</w:t>
      </w:r>
      <w:r w:rsidR="00B77915">
        <w:rPr>
          <w:rFonts w:ascii="Times New Roman" w:eastAsiaTheme="minorHAnsi" w:hAnsi="Times New Roman"/>
        </w:rPr>
        <w:t xml:space="preserve"> муниципального образования</w:t>
      </w:r>
      <w:r w:rsidRPr="00241F55">
        <w:rPr>
          <w:rFonts w:ascii="Times New Roman" w:eastAsiaTheme="minorHAnsi" w:hAnsi="Times New Roman"/>
        </w:rPr>
        <w:t xml:space="preserve"> в течение одного рабочего дня со дня регистрации</w:t>
      </w:r>
      <w:r w:rsidR="00D050C4">
        <w:rPr>
          <w:rFonts w:ascii="Times New Roman" w:eastAsiaTheme="minorHAnsi" w:hAnsi="Times New Roman"/>
        </w:rPr>
        <w:t xml:space="preserve"> </w:t>
      </w:r>
      <w:r w:rsidRPr="00241F55">
        <w:rPr>
          <w:rFonts w:ascii="Times New Roman" w:eastAsiaTheme="minorHAnsi" w:hAnsi="Times New Roman"/>
        </w:rPr>
        <w:t>рассматривает обращение или информацию, назначает должностное лицо,</w:t>
      </w:r>
      <w:r w:rsidR="00D050C4">
        <w:rPr>
          <w:rFonts w:ascii="Times New Roman" w:eastAsiaTheme="minorHAnsi" w:hAnsi="Times New Roman"/>
        </w:rPr>
        <w:t xml:space="preserve"> </w:t>
      </w:r>
      <w:r w:rsidRPr="00241F55">
        <w:rPr>
          <w:rFonts w:ascii="Times New Roman" w:eastAsiaTheme="minorHAnsi" w:hAnsi="Times New Roman"/>
        </w:rPr>
        <w:t>ответственное за проведение проверки, и передает ему обращение с резолюцией о</w:t>
      </w:r>
      <w:r w:rsidR="00D050C4">
        <w:rPr>
          <w:rFonts w:ascii="Times New Roman" w:eastAsiaTheme="minorHAnsi" w:hAnsi="Times New Roman"/>
        </w:rPr>
        <w:t xml:space="preserve"> </w:t>
      </w:r>
      <w:r w:rsidRPr="00241F55">
        <w:rPr>
          <w:rFonts w:ascii="Times New Roman" w:eastAsiaTheme="minorHAnsi" w:hAnsi="Times New Roman"/>
        </w:rPr>
        <w:t>проведении проверки.</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3.2.4. Должностное лицо, ответственное за проведение проверки, при</w:t>
      </w:r>
      <w:r w:rsidR="00D050C4">
        <w:rPr>
          <w:rFonts w:ascii="Times New Roman" w:eastAsiaTheme="minorHAnsi" w:hAnsi="Times New Roman"/>
        </w:rPr>
        <w:t xml:space="preserve"> </w:t>
      </w:r>
      <w:r w:rsidRPr="00241F55">
        <w:rPr>
          <w:rFonts w:ascii="Times New Roman" w:eastAsiaTheme="minorHAnsi" w:hAnsi="Times New Roman"/>
        </w:rPr>
        <w:t>наличии всех необходимых данных в течение 3 рабочих дней со дня получения</w:t>
      </w:r>
      <w:r w:rsidR="00D050C4">
        <w:rPr>
          <w:rFonts w:ascii="Times New Roman" w:eastAsiaTheme="minorHAnsi" w:hAnsi="Times New Roman"/>
        </w:rPr>
        <w:t xml:space="preserve"> </w:t>
      </w:r>
      <w:r w:rsidRPr="00241F55">
        <w:rPr>
          <w:rFonts w:ascii="Times New Roman" w:eastAsiaTheme="minorHAnsi" w:hAnsi="Times New Roman"/>
        </w:rPr>
        <w:t xml:space="preserve">обращения с резолюцией Главы </w:t>
      </w:r>
      <w:r w:rsidR="00D050C4">
        <w:rPr>
          <w:rFonts w:ascii="Times New Roman" w:eastAsiaTheme="minorHAnsi" w:hAnsi="Times New Roman"/>
        </w:rPr>
        <w:t>муниципального образования</w:t>
      </w:r>
      <w:r w:rsidRPr="00241F55">
        <w:rPr>
          <w:rFonts w:ascii="Times New Roman" w:eastAsiaTheme="minorHAnsi" w:hAnsi="Times New Roman"/>
        </w:rPr>
        <w:t xml:space="preserve"> готовит проект распоряжения о</w:t>
      </w:r>
      <w:r w:rsidR="00D050C4">
        <w:rPr>
          <w:rFonts w:ascii="Times New Roman" w:eastAsiaTheme="minorHAnsi" w:hAnsi="Times New Roman"/>
        </w:rPr>
        <w:t xml:space="preserve"> </w:t>
      </w:r>
      <w:r w:rsidRPr="00241F55">
        <w:rPr>
          <w:rFonts w:ascii="Times New Roman" w:eastAsiaTheme="minorHAnsi" w:hAnsi="Times New Roman"/>
        </w:rPr>
        <w:t xml:space="preserve">проведении проверки и передает его на подпись Главе </w:t>
      </w:r>
      <w:r w:rsidR="00D050C4">
        <w:rPr>
          <w:rFonts w:ascii="Times New Roman" w:eastAsiaTheme="minorHAnsi" w:hAnsi="Times New Roman"/>
        </w:rPr>
        <w:t>муниципального образования</w:t>
      </w:r>
      <w:r w:rsidRPr="00241F55">
        <w:rPr>
          <w:rFonts w:ascii="Times New Roman" w:eastAsiaTheme="minorHAnsi" w:hAnsi="Times New Roman"/>
        </w:rPr>
        <w:t>.</w:t>
      </w:r>
    </w:p>
    <w:p w:rsid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3.2.5. При необходимости установления данных о правообладателе жилого</w:t>
      </w:r>
      <w:r w:rsidR="00D050C4">
        <w:rPr>
          <w:rFonts w:ascii="Times New Roman" w:eastAsiaTheme="minorHAnsi" w:hAnsi="Times New Roman"/>
        </w:rPr>
        <w:t xml:space="preserve"> </w:t>
      </w:r>
      <w:r w:rsidRPr="00241F55">
        <w:rPr>
          <w:rFonts w:ascii="Times New Roman" w:eastAsiaTheme="minorHAnsi" w:hAnsi="Times New Roman"/>
        </w:rPr>
        <w:t>(нежилого) помещения, получения технической документации на жилое</w:t>
      </w:r>
      <w:r w:rsidR="00D050C4">
        <w:rPr>
          <w:rFonts w:ascii="Times New Roman" w:eastAsiaTheme="minorHAnsi" w:hAnsi="Times New Roman"/>
        </w:rPr>
        <w:t xml:space="preserve"> </w:t>
      </w:r>
      <w:r w:rsidRPr="00241F55">
        <w:rPr>
          <w:rFonts w:ascii="Times New Roman" w:eastAsiaTheme="minorHAnsi" w:hAnsi="Times New Roman"/>
        </w:rPr>
        <w:t>(нежилое) помещение должностное лицо, ответственное за проведение проверки,</w:t>
      </w:r>
      <w:r w:rsidR="00D050C4">
        <w:rPr>
          <w:rFonts w:ascii="Times New Roman" w:eastAsiaTheme="minorHAnsi" w:hAnsi="Times New Roman"/>
        </w:rPr>
        <w:t xml:space="preserve"> </w:t>
      </w:r>
      <w:r w:rsidRPr="00241F55">
        <w:rPr>
          <w:rFonts w:ascii="Times New Roman" w:eastAsiaTheme="minorHAnsi" w:hAnsi="Times New Roman"/>
        </w:rPr>
        <w:t>в течение 2 рабочих дней после получения обращения готовит запрос в</w:t>
      </w:r>
      <w:r w:rsidR="00D050C4">
        <w:rPr>
          <w:rFonts w:ascii="Times New Roman" w:eastAsiaTheme="minorHAnsi" w:hAnsi="Times New Roman"/>
        </w:rPr>
        <w:t xml:space="preserve"> </w:t>
      </w:r>
      <w:r w:rsidRPr="00241F55">
        <w:rPr>
          <w:rFonts w:ascii="Times New Roman" w:eastAsiaTheme="minorHAnsi" w:hAnsi="Times New Roman"/>
        </w:rPr>
        <w:t>соответствующие органы о предоставлении вышеуказанных данных и передает</w:t>
      </w:r>
      <w:r w:rsidR="00D050C4">
        <w:rPr>
          <w:rFonts w:ascii="Times New Roman" w:eastAsiaTheme="minorHAnsi" w:hAnsi="Times New Roman"/>
        </w:rPr>
        <w:t xml:space="preserve"> </w:t>
      </w:r>
      <w:r w:rsidRPr="00241F55">
        <w:rPr>
          <w:rFonts w:ascii="Times New Roman" w:eastAsiaTheme="minorHAnsi" w:hAnsi="Times New Roman"/>
        </w:rPr>
        <w:t xml:space="preserve">его на подпись Главе </w:t>
      </w:r>
      <w:r w:rsidR="00D050C4">
        <w:rPr>
          <w:rFonts w:ascii="Times New Roman" w:eastAsiaTheme="minorHAnsi" w:hAnsi="Times New Roman"/>
        </w:rPr>
        <w:t>м</w:t>
      </w:r>
      <w:r>
        <w:rPr>
          <w:rFonts w:ascii="Times New Roman" w:eastAsiaTheme="minorHAnsi" w:hAnsi="Times New Roman"/>
        </w:rPr>
        <w:t>униципального образования</w:t>
      </w:r>
      <w:r w:rsidRPr="00241F55">
        <w:rPr>
          <w:rFonts w:ascii="Times New Roman" w:eastAsiaTheme="minorHAnsi" w:hAnsi="Times New Roman"/>
        </w:rPr>
        <w:t>.</w:t>
      </w:r>
      <w:r w:rsidR="00D050C4">
        <w:rPr>
          <w:rFonts w:ascii="Times New Roman" w:eastAsiaTheme="minorHAnsi" w:hAnsi="Times New Roman"/>
        </w:rPr>
        <w:t xml:space="preserve"> </w:t>
      </w:r>
      <w:r w:rsidRPr="00241F55">
        <w:rPr>
          <w:rFonts w:ascii="Times New Roman" w:eastAsiaTheme="minorHAnsi" w:hAnsi="Times New Roman"/>
        </w:rPr>
        <w:t xml:space="preserve">Глава </w:t>
      </w:r>
      <w:r w:rsidR="00D050C4">
        <w:rPr>
          <w:rFonts w:ascii="Times New Roman" w:eastAsiaTheme="minorHAnsi" w:hAnsi="Times New Roman"/>
        </w:rPr>
        <w:t xml:space="preserve">муниципального образования </w:t>
      </w:r>
      <w:r w:rsidRPr="00241F55">
        <w:rPr>
          <w:rFonts w:ascii="Times New Roman" w:eastAsiaTheme="minorHAnsi" w:hAnsi="Times New Roman"/>
        </w:rPr>
        <w:t>в течение одного рабочего дня подписывает запрос и</w:t>
      </w:r>
      <w:r w:rsidR="00D050C4">
        <w:rPr>
          <w:rFonts w:ascii="Times New Roman" w:eastAsiaTheme="minorHAnsi" w:hAnsi="Times New Roman"/>
        </w:rPr>
        <w:t xml:space="preserve"> </w:t>
      </w:r>
      <w:r w:rsidRPr="00241F55">
        <w:rPr>
          <w:rFonts w:ascii="Times New Roman" w:eastAsiaTheme="minorHAnsi" w:hAnsi="Times New Roman"/>
        </w:rPr>
        <w:t>передает его должностному лицу, ответственному за делопроизводство, для</w:t>
      </w:r>
      <w:r w:rsidR="00D050C4">
        <w:rPr>
          <w:rFonts w:ascii="Times New Roman" w:eastAsiaTheme="minorHAnsi" w:hAnsi="Times New Roman"/>
        </w:rPr>
        <w:t xml:space="preserve"> </w:t>
      </w:r>
      <w:r w:rsidRPr="00241F55">
        <w:rPr>
          <w:rFonts w:ascii="Times New Roman" w:eastAsiaTheme="minorHAnsi" w:hAnsi="Times New Roman"/>
        </w:rPr>
        <w:t>направления.</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lastRenderedPageBreak/>
        <w:t>3.2.6. После получения ответа на запрос должностное лицо, ответственное за</w:t>
      </w:r>
      <w:r w:rsidR="00D050C4">
        <w:rPr>
          <w:rFonts w:ascii="Times New Roman" w:eastAsiaTheme="minorHAnsi" w:hAnsi="Times New Roman"/>
        </w:rPr>
        <w:t xml:space="preserve"> </w:t>
      </w:r>
      <w:r w:rsidRPr="00241F55">
        <w:rPr>
          <w:rFonts w:ascii="Times New Roman" w:eastAsiaTheme="minorHAnsi" w:hAnsi="Times New Roman"/>
        </w:rPr>
        <w:t>проведение проверки, при наличии всех необходимых данных в течение 3</w:t>
      </w:r>
      <w:r w:rsidR="00D050C4">
        <w:rPr>
          <w:rFonts w:ascii="Times New Roman" w:eastAsiaTheme="minorHAnsi" w:hAnsi="Times New Roman"/>
        </w:rPr>
        <w:t xml:space="preserve"> </w:t>
      </w:r>
      <w:r w:rsidRPr="00241F55">
        <w:rPr>
          <w:rFonts w:ascii="Times New Roman" w:eastAsiaTheme="minorHAnsi" w:hAnsi="Times New Roman"/>
        </w:rPr>
        <w:t>рабочих дней готовит проект распоряжения о проведении проверки и передает</w:t>
      </w:r>
      <w:r w:rsidR="00D050C4">
        <w:rPr>
          <w:rFonts w:ascii="Times New Roman" w:eastAsiaTheme="minorHAnsi" w:hAnsi="Times New Roman"/>
        </w:rPr>
        <w:t xml:space="preserve"> </w:t>
      </w:r>
      <w:r w:rsidRPr="00241F55">
        <w:rPr>
          <w:rFonts w:ascii="Times New Roman" w:eastAsiaTheme="minorHAnsi" w:hAnsi="Times New Roman"/>
        </w:rPr>
        <w:t xml:space="preserve">его на подпись Главе </w:t>
      </w:r>
      <w:r w:rsidR="00D050C4">
        <w:rPr>
          <w:rFonts w:ascii="Times New Roman" w:eastAsiaTheme="minorHAnsi" w:hAnsi="Times New Roman"/>
        </w:rPr>
        <w:t>муниципального образования</w:t>
      </w:r>
      <w:r w:rsidRPr="00241F55">
        <w:rPr>
          <w:rFonts w:ascii="Times New Roman" w:eastAsiaTheme="minorHAnsi" w:hAnsi="Times New Roman"/>
        </w:rPr>
        <w:t>.</w:t>
      </w:r>
    </w:p>
    <w:p w:rsidR="00D050C4"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3.2.7. В проекте распоряжения о проведении проверки указываются:</w:t>
      </w:r>
      <w:r w:rsidR="00D050C4">
        <w:rPr>
          <w:rFonts w:ascii="Times New Roman" w:eastAsiaTheme="minorHAnsi" w:hAnsi="Times New Roman"/>
        </w:rPr>
        <w:t xml:space="preserve"> </w:t>
      </w:r>
    </w:p>
    <w:p w:rsidR="00241F55" w:rsidRPr="007959CF" w:rsidRDefault="00BE784F" w:rsidP="00D050C4">
      <w:pPr>
        <w:autoSpaceDE w:val="0"/>
        <w:autoSpaceDN w:val="0"/>
        <w:adjustRightInd w:val="0"/>
        <w:spacing w:after="0" w:line="240" w:lineRule="auto"/>
        <w:ind w:firstLine="708"/>
        <w:jc w:val="both"/>
        <w:rPr>
          <w:rFonts w:ascii="Times New Roman" w:eastAsiaTheme="minorHAnsi" w:hAnsi="Times New Roman"/>
        </w:rPr>
      </w:pPr>
      <w:r w:rsidRPr="007959CF">
        <w:rPr>
          <w:rStyle w:val="blk"/>
          <w:rFonts w:ascii="Times New Roman" w:hAnsi="Times New Roman"/>
        </w:rPr>
        <w:t>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r w:rsidR="00241F55" w:rsidRPr="007959CF">
        <w:rPr>
          <w:rFonts w:ascii="Times New Roman" w:eastAsiaTheme="minorHAnsi" w:hAnsi="Times New Roman"/>
        </w:rPr>
        <w:t>;</w:t>
      </w:r>
    </w:p>
    <w:p w:rsidR="00BE784F" w:rsidRPr="007959CF" w:rsidRDefault="00BE784F" w:rsidP="00D050C4">
      <w:pPr>
        <w:autoSpaceDE w:val="0"/>
        <w:autoSpaceDN w:val="0"/>
        <w:adjustRightInd w:val="0"/>
        <w:spacing w:after="0" w:line="240" w:lineRule="auto"/>
        <w:ind w:firstLine="708"/>
        <w:jc w:val="both"/>
        <w:rPr>
          <w:rStyle w:val="blk"/>
          <w:rFonts w:ascii="Times New Roman" w:hAnsi="Times New Roman"/>
        </w:rPr>
      </w:pPr>
      <w:r w:rsidRPr="007959CF">
        <w:rPr>
          <w:rStyle w:val="blk"/>
          <w:rFonts w:ascii="Times New Roman" w:hAnsi="Times New Roman"/>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E084C" w:rsidRPr="007959CF" w:rsidRDefault="00FE084C" w:rsidP="00D050C4">
      <w:pPr>
        <w:autoSpaceDE w:val="0"/>
        <w:autoSpaceDN w:val="0"/>
        <w:adjustRightInd w:val="0"/>
        <w:spacing w:after="0" w:line="240" w:lineRule="auto"/>
        <w:ind w:firstLine="708"/>
        <w:jc w:val="both"/>
        <w:rPr>
          <w:rStyle w:val="blk"/>
          <w:rFonts w:ascii="Times New Roman" w:hAnsi="Times New Roman"/>
        </w:rPr>
      </w:pPr>
      <w:r w:rsidRPr="007959CF">
        <w:rPr>
          <w:rStyle w:val="blk"/>
          <w:rFonts w:ascii="Times New Roman" w:hAnsi="Times New Roman"/>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E084C" w:rsidRPr="007959CF" w:rsidRDefault="00FE084C" w:rsidP="00D050C4">
      <w:pPr>
        <w:autoSpaceDE w:val="0"/>
        <w:autoSpaceDN w:val="0"/>
        <w:adjustRightInd w:val="0"/>
        <w:spacing w:after="0" w:line="240" w:lineRule="auto"/>
        <w:ind w:firstLine="708"/>
        <w:jc w:val="both"/>
        <w:rPr>
          <w:rFonts w:ascii="Times New Roman" w:eastAsiaTheme="minorHAnsi" w:hAnsi="Times New Roman"/>
        </w:rPr>
      </w:pPr>
      <w:r w:rsidRPr="007959CF">
        <w:rPr>
          <w:rStyle w:val="blk"/>
          <w:rFonts w:ascii="Times New Roman" w:hAnsi="Times New Roman"/>
        </w:rPr>
        <w:t>цели, задачи, предмет проверки и срок ее проведения;</w:t>
      </w:r>
    </w:p>
    <w:p w:rsidR="00241F55" w:rsidRPr="007959CF" w:rsidRDefault="00FE084C" w:rsidP="00D050C4">
      <w:pPr>
        <w:autoSpaceDE w:val="0"/>
        <w:autoSpaceDN w:val="0"/>
        <w:adjustRightInd w:val="0"/>
        <w:spacing w:after="0" w:line="240" w:lineRule="auto"/>
        <w:ind w:firstLine="708"/>
        <w:jc w:val="both"/>
        <w:rPr>
          <w:rFonts w:ascii="Times New Roman" w:eastAsiaTheme="minorHAnsi" w:hAnsi="Times New Roman"/>
        </w:rPr>
      </w:pPr>
      <w:r w:rsidRPr="007959CF">
        <w:rPr>
          <w:rStyle w:val="blk"/>
          <w:rFonts w:ascii="Times New Roman" w:hAnsi="Times New Roman"/>
        </w:rPr>
        <w:t>правовые основания проведения проверки;</w:t>
      </w:r>
    </w:p>
    <w:p w:rsidR="00FE084C" w:rsidRPr="007959CF" w:rsidRDefault="00FE084C" w:rsidP="00FE084C">
      <w:pPr>
        <w:spacing w:after="0" w:line="240" w:lineRule="auto"/>
        <w:ind w:firstLine="708"/>
        <w:jc w:val="both"/>
        <w:rPr>
          <w:rFonts w:ascii="Times New Roman" w:hAnsi="Times New Roman"/>
        </w:rPr>
      </w:pPr>
      <w:r w:rsidRPr="007959CF">
        <w:rPr>
          <w:rStyle w:val="blk"/>
          <w:rFonts w:ascii="Times New Roman" w:hAnsi="Times New Roman"/>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E084C" w:rsidRPr="007959CF" w:rsidRDefault="00FE084C" w:rsidP="00FE084C">
      <w:pPr>
        <w:spacing w:after="0" w:line="240" w:lineRule="auto"/>
        <w:ind w:firstLine="709"/>
        <w:jc w:val="both"/>
        <w:rPr>
          <w:rFonts w:ascii="Times New Roman" w:hAnsi="Times New Roman"/>
        </w:rPr>
      </w:pPr>
      <w:bookmarkStart w:id="1" w:name="dst100190"/>
      <w:bookmarkEnd w:id="1"/>
      <w:r w:rsidRPr="007959CF">
        <w:rPr>
          <w:rStyle w:val="blk"/>
          <w:rFonts w:ascii="Times New Roman" w:hAnsi="Times New Roman"/>
        </w:rPr>
        <w:t>сроки проведения и перечень мероприятий по контролю, необходимых для достижения целей и задач проведения проверки;</w:t>
      </w:r>
      <w:r w:rsidRPr="007959CF">
        <w:rPr>
          <w:rFonts w:ascii="Times New Roman" w:hAnsi="Times New Roman"/>
        </w:rPr>
        <w:t xml:space="preserve"> </w:t>
      </w:r>
    </w:p>
    <w:p w:rsidR="00FE084C" w:rsidRPr="007959CF" w:rsidRDefault="00FE084C" w:rsidP="00FE084C">
      <w:pPr>
        <w:spacing w:after="0" w:line="240" w:lineRule="auto"/>
        <w:ind w:firstLine="709"/>
        <w:jc w:val="both"/>
        <w:rPr>
          <w:rFonts w:ascii="Times New Roman" w:hAnsi="Times New Roman"/>
        </w:rPr>
      </w:pPr>
      <w:bookmarkStart w:id="2" w:name="dst119"/>
      <w:bookmarkEnd w:id="2"/>
      <w:r w:rsidRPr="007959CF">
        <w:rPr>
          <w:rStyle w:val="blk"/>
          <w:rFonts w:ascii="Times New Roman" w:hAnsi="Times New Roman"/>
        </w:rPr>
        <w:t>перечень административных регламентов по осуществлению государственного контроля (надзора), осуществлению муниципального контроля;</w:t>
      </w:r>
    </w:p>
    <w:p w:rsidR="00FE084C" w:rsidRPr="007959CF" w:rsidRDefault="00FE084C" w:rsidP="00FE084C">
      <w:pPr>
        <w:tabs>
          <w:tab w:val="left" w:pos="709"/>
        </w:tabs>
        <w:spacing w:after="0" w:line="240" w:lineRule="auto"/>
        <w:ind w:firstLine="709"/>
        <w:jc w:val="both"/>
        <w:rPr>
          <w:rFonts w:ascii="Times New Roman" w:hAnsi="Times New Roman"/>
        </w:rPr>
      </w:pPr>
      <w:bookmarkStart w:id="3" w:name="dst100192"/>
      <w:bookmarkEnd w:id="3"/>
      <w:r w:rsidRPr="007959CF">
        <w:rPr>
          <w:rStyle w:val="blk"/>
          <w:rFonts w:ascii="Times New Roman" w:hAnsi="Times New Roman"/>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E084C" w:rsidRPr="007959CF" w:rsidRDefault="00FE084C" w:rsidP="00FE084C">
      <w:pPr>
        <w:spacing w:after="0" w:line="240" w:lineRule="auto"/>
        <w:ind w:firstLine="709"/>
        <w:jc w:val="both"/>
        <w:rPr>
          <w:rFonts w:ascii="Times New Roman" w:hAnsi="Times New Roman"/>
        </w:rPr>
      </w:pPr>
      <w:bookmarkStart w:id="4" w:name="dst100193"/>
      <w:bookmarkEnd w:id="4"/>
      <w:r w:rsidRPr="007959CF">
        <w:rPr>
          <w:rStyle w:val="blk"/>
          <w:rFonts w:ascii="Times New Roman" w:hAnsi="Times New Roman"/>
        </w:rPr>
        <w:t>даты начала и окончания проведения проверки;</w:t>
      </w:r>
    </w:p>
    <w:p w:rsidR="00FE084C" w:rsidRPr="007959CF" w:rsidRDefault="00FE084C" w:rsidP="00FE084C">
      <w:pPr>
        <w:spacing w:after="0" w:line="240" w:lineRule="auto"/>
        <w:ind w:firstLine="547"/>
        <w:jc w:val="both"/>
        <w:rPr>
          <w:rFonts w:ascii="Times New Roman" w:hAnsi="Times New Roman"/>
        </w:rPr>
      </w:pPr>
      <w:bookmarkStart w:id="5" w:name="dst335"/>
      <w:bookmarkEnd w:id="5"/>
      <w:r w:rsidRPr="007959CF">
        <w:rPr>
          <w:rStyle w:val="blk"/>
          <w:rFonts w:ascii="Times New Roman" w:hAnsi="Times New Roman"/>
        </w:rPr>
        <w:t>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241F55" w:rsidRPr="00241F55" w:rsidRDefault="00241F55" w:rsidP="00FE084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 xml:space="preserve">3.2.8. Глава </w:t>
      </w:r>
      <w:r w:rsidR="00D050C4">
        <w:rPr>
          <w:rFonts w:ascii="Times New Roman" w:eastAsiaTheme="minorHAnsi" w:hAnsi="Times New Roman"/>
        </w:rPr>
        <w:t>муниципального образования</w:t>
      </w:r>
      <w:r w:rsidRPr="00241F55">
        <w:rPr>
          <w:rFonts w:ascii="Times New Roman" w:eastAsiaTheme="minorHAnsi" w:hAnsi="Times New Roman"/>
        </w:rPr>
        <w:t xml:space="preserve"> в течение одного рабочего дня согласовывает,</w:t>
      </w:r>
      <w:r w:rsidR="00D050C4">
        <w:rPr>
          <w:rFonts w:ascii="Times New Roman" w:eastAsiaTheme="minorHAnsi" w:hAnsi="Times New Roman"/>
        </w:rPr>
        <w:t xml:space="preserve"> </w:t>
      </w:r>
      <w:r w:rsidRPr="00241F55">
        <w:rPr>
          <w:rFonts w:ascii="Times New Roman" w:eastAsiaTheme="minorHAnsi" w:hAnsi="Times New Roman"/>
        </w:rPr>
        <w:t>подписывает распоряжение о проведении проверки и передает должностному</w:t>
      </w:r>
      <w:r w:rsidR="00D050C4">
        <w:rPr>
          <w:rFonts w:ascii="Times New Roman" w:eastAsiaTheme="minorHAnsi" w:hAnsi="Times New Roman"/>
        </w:rPr>
        <w:t xml:space="preserve"> </w:t>
      </w:r>
      <w:r w:rsidRPr="00241F55">
        <w:rPr>
          <w:rFonts w:ascii="Times New Roman" w:eastAsiaTheme="minorHAnsi" w:hAnsi="Times New Roman"/>
        </w:rPr>
        <w:t>лицу, ответственному за проведение проверки.</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3.2.9. В случае если проект распоряжения о проведении проверки не</w:t>
      </w:r>
      <w:r w:rsidR="00D050C4">
        <w:rPr>
          <w:rFonts w:ascii="Times New Roman" w:eastAsiaTheme="minorHAnsi" w:hAnsi="Times New Roman"/>
        </w:rPr>
        <w:t xml:space="preserve"> </w:t>
      </w:r>
      <w:r w:rsidRPr="00241F55">
        <w:rPr>
          <w:rFonts w:ascii="Times New Roman" w:eastAsiaTheme="minorHAnsi" w:hAnsi="Times New Roman"/>
        </w:rPr>
        <w:t>соответствует законодательству и (или) установленной форме распоряжения о</w:t>
      </w:r>
      <w:r w:rsidR="00D050C4">
        <w:rPr>
          <w:rFonts w:ascii="Times New Roman" w:eastAsiaTheme="minorHAnsi" w:hAnsi="Times New Roman"/>
        </w:rPr>
        <w:t xml:space="preserve"> </w:t>
      </w:r>
      <w:r w:rsidRPr="00241F55">
        <w:rPr>
          <w:rFonts w:ascii="Times New Roman" w:eastAsiaTheme="minorHAnsi" w:hAnsi="Times New Roman"/>
        </w:rPr>
        <w:t xml:space="preserve">проведении проверки, Глава </w:t>
      </w:r>
      <w:r w:rsidR="00D050C4">
        <w:rPr>
          <w:rFonts w:ascii="Times New Roman" w:eastAsiaTheme="minorHAnsi" w:hAnsi="Times New Roman"/>
        </w:rPr>
        <w:t>муниципального образования</w:t>
      </w:r>
      <w:r w:rsidRPr="00241F55">
        <w:rPr>
          <w:rFonts w:ascii="Times New Roman" w:eastAsiaTheme="minorHAnsi" w:hAnsi="Times New Roman"/>
        </w:rPr>
        <w:t xml:space="preserve"> в течение одного рабочего дня возвращает</w:t>
      </w:r>
      <w:r w:rsidR="00D050C4">
        <w:rPr>
          <w:rFonts w:ascii="Times New Roman" w:eastAsiaTheme="minorHAnsi" w:hAnsi="Times New Roman"/>
        </w:rPr>
        <w:t xml:space="preserve"> </w:t>
      </w:r>
      <w:r w:rsidRPr="00241F55">
        <w:rPr>
          <w:rFonts w:ascii="Times New Roman" w:eastAsiaTheme="minorHAnsi" w:hAnsi="Times New Roman"/>
        </w:rPr>
        <w:t>проект распоряжения должностному лицу, ответственному за проведение</w:t>
      </w:r>
      <w:r w:rsidR="00D050C4">
        <w:rPr>
          <w:rFonts w:ascii="Times New Roman" w:eastAsiaTheme="minorHAnsi" w:hAnsi="Times New Roman"/>
        </w:rPr>
        <w:t xml:space="preserve"> </w:t>
      </w:r>
      <w:r w:rsidRPr="00241F55">
        <w:rPr>
          <w:rFonts w:ascii="Times New Roman" w:eastAsiaTheme="minorHAnsi" w:hAnsi="Times New Roman"/>
        </w:rPr>
        <w:t xml:space="preserve">проверки, для приведения его в соответствие с </w:t>
      </w:r>
      <w:r w:rsidRPr="00241F55">
        <w:rPr>
          <w:rFonts w:ascii="Times New Roman" w:eastAsiaTheme="minorHAnsi" w:hAnsi="Times New Roman"/>
        </w:rPr>
        <w:lastRenderedPageBreak/>
        <w:t>требованиями законодательства и</w:t>
      </w:r>
      <w:r w:rsidR="00D050C4">
        <w:rPr>
          <w:rFonts w:ascii="Times New Roman" w:eastAsiaTheme="minorHAnsi" w:hAnsi="Times New Roman"/>
        </w:rPr>
        <w:t xml:space="preserve"> </w:t>
      </w:r>
      <w:r w:rsidRPr="00241F55">
        <w:rPr>
          <w:rFonts w:ascii="Times New Roman" w:eastAsiaTheme="minorHAnsi" w:hAnsi="Times New Roman"/>
        </w:rPr>
        <w:t>(или) установленной форме с указанием причины возврата. После приведения</w:t>
      </w:r>
      <w:r w:rsidR="00D050C4">
        <w:rPr>
          <w:rFonts w:ascii="Times New Roman" w:eastAsiaTheme="minorHAnsi" w:hAnsi="Times New Roman"/>
        </w:rPr>
        <w:t xml:space="preserve"> </w:t>
      </w:r>
      <w:r w:rsidRPr="00241F55">
        <w:rPr>
          <w:rFonts w:ascii="Times New Roman" w:eastAsiaTheme="minorHAnsi" w:hAnsi="Times New Roman"/>
        </w:rPr>
        <w:t>проекта распоряжения о проведении проверки в соответствие с требованиями</w:t>
      </w:r>
      <w:r w:rsidR="00D050C4">
        <w:rPr>
          <w:rFonts w:ascii="Times New Roman" w:eastAsiaTheme="minorHAnsi" w:hAnsi="Times New Roman"/>
        </w:rPr>
        <w:t xml:space="preserve"> </w:t>
      </w:r>
      <w:r w:rsidRPr="00241F55">
        <w:rPr>
          <w:rFonts w:ascii="Times New Roman" w:eastAsiaTheme="minorHAnsi" w:hAnsi="Times New Roman"/>
        </w:rPr>
        <w:t>законодательства должностное лицо, ответственное за проведение проверки, в</w:t>
      </w:r>
      <w:r w:rsidR="00D050C4">
        <w:rPr>
          <w:rFonts w:ascii="Times New Roman" w:eastAsiaTheme="minorHAnsi" w:hAnsi="Times New Roman"/>
        </w:rPr>
        <w:t xml:space="preserve"> </w:t>
      </w:r>
      <w:r w:rsidRPr="00241F55">
        <w:rPr>
          <w:rFonts w:ascii="Times New Roman" w:eastAsiaTheme="minorHAnsi" w:hAnsi="Times New Roman"/>
        </w:rPr>
        <w:t xml:space="preserve">течение одного рабочего дня направляет его Главе </w:t>
      </w:r>
      <w:r w:rsidR="00B77915">
        <w:rPr>
          <w:rFonts w:ascii="Times New Roman" w:eastAsiaTheme="minorHAnsi" w:hAnsi="Times New Roman"/>
        </w:rPr>
        <w:t>муниципального образования</w:t>
      </w:r>
      <w:r w:rsidRPr="00241F55">
        <w:rPr>
          <w:rFonts w:ascii="Times New Roman" w:eastAsiaTheme="minorHAnsi" w:hAnsi="Times New Roman"/>
        </w:rPr>
        <w:t xml:space="preserve"> для повторного</w:t>
      </w:r>
      <w:r w:rsidR="00D050C4">
        <w:rPr>
          <w:rFonts w:ascii="Times New Roman" w:eastAsiaTheme="minorHAnsi" w:hAnsi="Times New Roman"/>
        </w:rPr>
        <w:t xml:space="preserve"> </w:t>
      </w:r>
      <w:r w:rsidRPr="00241F55">
        <w:rPr>
          <w:rFonts w:ascii="Times New Roman" w:eastAsiaTheme="minorHAnsi" w:hAnsi="Times New Roman"/>
        </w:rPr>
        <w:t>согласования и подписания.</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3.2.10. Распоряжение о проведении проверки заверяется печатью</w:t>
      </w:r>
      <w:r w:rsidR="00D050C4">
        <w:rPr>
          <w:rFonts w:ascii="Times New Roman" w:eastAsiaTheme="minorHAnsi" w:hAnsi="Times New Roman"/>
        </w:rPr>
        <w:t xml:space="preserve"> </w:t>
      </w:r>
      <w:r w:rsidRPr="00241F55">
        <w:rPr>
          <w:rFonts w:ascii="Times New Roman" w:eastAsiaTheme="minorHAnsi" w:hAnsi="Times New Roman"/>
        </w:rPr>
        <w:t>Администрации.</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3.2.11. Должностное лицо, ответственное за проведение проверки, в течение</w:t>
      </w:r>
      <w:r w:rsidR="00D050C4">
        <w:rPr>
          <w:rFonts w:ascii="Times New Roman" w:eastAsiaTheme="minorHAnsi" w:hAnsi="Times New Roman"/>
        </w:rPr>
        <w:t xml:space="preserve"> </w:t>
      </w:r>
      <w:r w:rsidRPr="00241F55">
        <w:rPr>
          <w:rFonts w:ascii="Times New Roman" w:eastAsiaTheme="minorHAnsi" w:hAnsi="Times New Roman"/>
        </w:rPr>
        <w:t>одного рабочего дня со дня поступления к нему подписанного распоряжения о</w:t>
      </w:r>
      <w:r w:rsidR="00D050C4">
        <w:rPr>
          <w:rFonts w:ascii="Times New Roman" w:eastAsiaTheme="minorHAnsi" w:hAnsi="Times New Roman"/>
        </w:rPr>
        <w:t xml:space="preserve"> </w:t>
      </w:r>
      <w:r w:rsidRPr="00241F55">
        <w:rPr>
          <w:rFonts w:ascii="Times New Roman" w:eastAsiaTheme="minorHAnsi" w:hAnsi="Times New Roman"/>
        </w:rPr>
        <w:t>проведении проверки готовит уведомление о проведении проверки.</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3.2.12. В уведомлении о проведении проверки указываются:</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фамилия, имя, отчество гражданина, в отношении которого проводится</w:t>
      </w:r>
      <w:r w:rsidR="00D050C4">
        <w:rPr>
          <w:rFonts w:ascii="Times New Roman" w:eastAsiaTheme="minorHAnsi" w:hAnsi="Times New Roman"/>
        </w:rPr>
        <w:t xml:space="preserve"> </w:t>
      </w:r>
      <w:r w:rsidRPr="00241F55">
        <w:rPr>
          <w:rFonts w:ascii="Times New Roman" w:eastAsiaTheme="minorHAnsi" w:hAnsi="Times New Roman"/>
        </w:rPr>
        <w:t>проверка;</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дата, время, цель и предмет проводимой проверки;</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правовые основания проведения проверки;</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перечень документов, представление которых субъектом проверки</w:t>
      </w:r>
      <w:r w:rsidR="00D050C4">
        <w:rPr>
          <w:rFonts w:ascii="Times New Roman" w:eastAsiaTheme="minorHAnsi" w:hAnsi="Times New Roman"/>
        </w:rPr>
        <w:t xml:space="preserve"> </w:t>
      </w:r>
      <w:r w:rsidRPr="00241F55">
        <w:rPr>
          <w:rFonts w:ascii="Times New Roman" w:eastAsiaTheme="minorHAnsi" w:hAnsi="Times New Roman"/>
        </w:rPr>
        <w:t>необходимо для достижения целей и задач проведения проверки.</w:t>
      </w:r>
    </w:p>
    <w:p w:rsid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3.2.13. Уведомление о проведении проверки, подготовленное должностным</w:t>
      </w:r>
      <w:r w:rsidR="00D050C4">
        <w:rPr>
          <w:rFonts w:ascii="Times New Roman" w:eastAsiaTheme="minorHAnsi" w:hAnsi="Times New Roman"/>
        </w:rPr>
        <w:t xml:space="preserve"> </w:t>
      </w:r>
      <w:r w:rsidRPr="00241F55">
        <w:rPr>
          <w:rFonts w:ascii="Times New Roman" w:eastAsiaTheme="minorHAnsi" w:hAnsi="Times New Roman"/>
        </w:rPr>
        <w:t>лицом, ответственным за проведение проверки, в течение одного рабочего дня</w:t>
      </w:r>
      <w:r w:rsidR="00D050C4">
        <w:rPr>
          <w:rFonts w:ascii="Times New Roman" w:eastAsiaTheme="minorHAnsi" w:hAnsi="Times New Roman"/>
        </w:rPr>
        <w:t xml:space="preserve"> </w:t>
      </w:r>
      <w:r w:rsidRPr="00241F55">
        <w:rPr>
          <w:rFonts w:ascii="Times New Roman" w:eastAsiaTheme="minorHAnsi" w:hAnsi="Times New Roman"/>
        </w:rPr>
        <w:t>передается специалисту Администрации, ответственному за делопроизводство,</w:t>
      </w:r>
      <w:r w:rsidR="00D050C4">
        <w:rPr>
          <w:rFonts w:ascii="Times New Roman" w:eastAsiaTheme="minorHAnsi" w:hAnsi="Times New Roman"/>
        </w:rPr>
        <w:t xml:space="preserve"> </w:t>
      </w:r>
      <w:r w:rsidRPr="00241F55">
        <w:rPr>
          <w:rFonts w:ascii="Times New Roman" w:eastAsiaTheme="minorHAnsi" w:hAnsi="Times New Roman"/>
        </w:rPr>
        <w:t>для направления его гражданину, в отношении которого проводится проверка, не</w:t>
      </w:r>
      <w:r w:rsidR="00D050C4">
        <w:rPr>
          <w:rFonts w:ascii="Times New Roman" w:eastAsiaTheme="minorHAnsi" w:hAnsi="Times New Roman"/>
        </w:rPr>
        <w:t xml:space="preserve"> </w:t>
      </w:r>
      <w:r w:rsidRPr="00241F55">
        <w:rPr>
          <w:rFonts w:ascii="Times New Roman" w:eastAsiaTheme="minorHAnsi" w:hAnsi="Times New Roman"/>
        </w:rPr>
        <w:t>позднее чем за 3 рабочих дня до начала проверки заказным почтовым</w:t>
      </w:r>
      <w:r w:rsidR="00D050C4">
        <w:rPr>
          <w:rFonts w:ascii="Times New Roman" w:eastAsiaTheme="minorHAnsi" w:hAnsi="Times New Roman"/>
        </w:rPr>
        <w:t xml:space="preserve"> </w:t>
      </w:r>
      <w:r w:rsidRPr="00241F55">
        <w:rPr>
          <w:rFonts w:ascii="Times New Roman" w:eastAsiaTheme="minorHAnsi" w:hAnsi="Times New Roman"/>
        </w:rPr>
        <w:t>отправлением с уведомлением о вручении либо данное уведомление передается</w:t>
      </w:r>
      <w:r w:rsidR="00D050C4">
        <w:rPr>
          <w:rFonts w:ascii="Times New Roman" w:eastAsiaTheme="minorHAnsi" w:hAnsi="Times New Roman"/>
        </w:rPr>
        <w:t xml:space="preserve"> </w:t>
      </w:r>
      <w:r w:rsidRPr="00241F55">
        <w:rPr>
          <w:rFonts w:ascii="Times New Roman" w:eastAsiaTheme="minorHAnsi" w:hAnsi="Times New Roman"/>
        </w:rPr>
        <w:t>для вручения под роспись гражданину, в отношении которого проводится</w:t>
      </w:r>
      <w:r w:rsidR="00D050C4">
        <w:rPr>
          <w:rFonts w:ascii="Times New Roman" w:eastAsiaTheme="minorHAnsi" w:hAnsi="Times New Roman"/>
        </w:rPr>
        <w:t xml:space="preserve"> </w:t>
      </w:r>
      <w:r w:rsidRPr="00241F55">
        <w:rPr>
          <w:rFonts w:ascii="Times New Roman" w:eastAsiaTheme="minorHAnsi" w:hAnsi="Times New Roman"/>
        </w:rPr>
        <w:t>проверка, должностным лицом Администрации, ответственным за проведение</w:t>
      </w:r>
      <w:r w:rsidR="00D050C4">
        <w:rPr>
          <w:rFonts w:ascii="Times New Roman" w:eastAsiaTheme="minorHAnsi" w:hAnsi="Times New Roman"/>
        </w:rPr>
        <w:t xml:space="preserve"> </w:t>
      </w:r>
      <w:r w:rsidRPr="00241F55">
        <w:rPr>
          <w:rFonts w:ascii="Times New Roman" w:eastAsiaTheme="minorHAnsi" w:hAnsi="Times New Roman"/>
        </w:rPr>
        <w:t>проверки</w:t>
      </w:r>
      <w:r w:rsidR="00477E47">
        <w:rPr>
          <w:rFonts w:ascii="Times New Roman" w:eastAsiaTheme="minorHAnsi" w:hAnsi="Times New Roman"/>
        </w:rPr>
        <w:t>.</w:t>
      </w:r>
    </w:p>
    <w:p w:rsidR="001C3569" w:rsidRPr="007959CF" w:rsidRDefault="001C3569" w:rsidP="00D050C4">
      <w:pPr>
        <w:autoSpaceDE w:val="0"/>
        <w:autoSpaceDN w:val="0"/>
        <w:adjustRightInd w:val="0"/>
        <w:spacing w:after="0" w:line="240" w:lineRule="auto"/>
        <w:ind w:firstLine="708"/>
        <w:jc w:val="both"/>
        <w:rPr>
          <w:rFonts w:ascii="Times New Roman" w:eastAsiaTheme="minorHAnsi" w:hAnsi="Times New Roman"/>
        </w:rPr>
      </w:pPr>
      <w:r w:rsidRPr="007959CF">
        <w:rPr>
          <w:rFonts w:ascii="Times New Roman" w:eastAsiaTheme="minorHAnsi" w:hAnsi="Times New Roman"/>
        </w:rPr>
        <w:t xml:space="preserve">3.2.14. </w:t>
      </w:r>
      <w:r w:rsidRPr="007959CF">
        <w:rPr>
          <w:rStyle w:val="blk"/>
          <w:rFonts w:ascii="Times New Roman" w:hAnsi="Times New Roman"/>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41F55" w:rsidRPr="00241F55" w:rsidRDefault="00241F55" w:rsidP="00D050C4">
      <w:pPr>
        <w:autoSpaceDE w:val="0"/>
        <w:autoSpaceDN w:val="0"/>
        <w:adjustRightInd w:val="0"/>
        <w:spacing w:after="0" w:line="240" w:lineRule="auto"/>
        <w:ind w:firstLine="708"/>
        <w:jc w:val="both"/>
        <w:rPr>
          <w:rFonts w:ascii="Times New Roman" w:eastAsiaTheme="minorHAnsi" w:hAnsi="Times New Roman"/>
        </w:rPr>
      </w:pPr>
      <w:r w:rsidRPr="00241F55">
        <w:rPr>
          <w:rFonts w:ascii="Times New Roman" w:eastAsiaTheme="minorHAnsi" w:hAnsi="Times New Roman"/>
        </w:rPr>
        <w:t>3.3.</w:t>
      </w:r>
      <w:r w:rsidR="00515C7F">
        <w:rPr>
          <w:rFonts w:ascii="Times New Roman" w:eastAsiaTheme="minorHAnsi" w:hAnsi="Times New Roman"/>
        </w:rPr>
        <w:t xml:space="preserve"> </w:t>
      </w:r>
      <w:r w:rsidRPr="00241F55">
        <w:rPr>
          <w:rFonts w:ascii="Times New Roman" w:eastAsiaTheme="minorHAnsi" w:hAnsi="Times New Roman"/>
        </w:rPr>
        <w:t>Проведение проверки и оформление результатов проверки</w:t>
      </w:r>
    </w:p>
    <w:p w:rsidR="00477E47" w:rsidRPr="007959CF" w:rsidRDefault="00241F55" w:rsidP="000D1EDC">
      <w:pPr>
        <w:spacing w:after="0" w:line="240" w:lineRule="auto"/>
        <w:ind w:firstLine="709"/>
        <w:jc w:val="both"/>
        <w:rPr>
          <w:rFonts w:ascii="Times New Roman" w:hAnsi="Times New Roman"/>
        </w:rPr>
      </w:pPr>
      <w:r w:rsidRPr="007959CF">
        <w:rPr>
          <w:rFonts w:ascii="Times New Roman" w:eastAsiaTheme="minorHAnsi" w:hAnsi="Times New Roman"/>
        </w:rPr>
        <w:t xml:space="preserve">3.3.1. </w:t>
      </w:r>
      <w:r w:rsidR="00477E47" w:rsidRPr="007959CF">
        <w:rPr>
          <w:rStyle w:val="blk"/>
          <w:rFonts w:ascii="Times New Roman" w:hAnsi="Times New Roman"/>
        </w:rPr>
        <w:t xml:space="preserve">Внеплановая проверка проводится в форме документарной проверки и (или) выездной проверки в порядке, установленном </w:t>
      </w:r>
      <w:hyperlink r:id="rId11" w:anchor="dst100157" w:history="1">
        <w:r w:rsidR="00477E47" w:rsidRPr="007959CF">
          <w:rPr>
            <w:rStyle w:val="a8"/>
            <w:rFonts w:ascii="Times New Roman" w:hAnsi="Times New Roman"/>
            <w:color w:val="auto"/>
            <w:u w:val="none"/>
          </w:rPr>
          <w:t>статьями 11</w:t>
        </w:r>
      </w:hyperlink>
      <w:r w:rsidR="00477E47" w:rsidRPr="007959CF">
        <w:rPr>
          <w:rStyle w:val="blk"/>
          <w:rFonts w:ascii="Times New Roman" w:hAnsi="Times New Roman"/>
        </w:rPr>
        <w:t xml:space="preserve"> и </w:t>
      </w:r>
      <w:hyperlink r:id="rId12" w:anchor="dst100169" w:history="1">
        <w:r w:rsidR="00477E47" w:rsidRPr="007959CF">
          <w:rPr>
            <w:rStyle w:val="a8"/>
            <w:rFonts w:ascii="Times New Roman" w:hAnsi="Times New Roman"/>
            <w:color w:val="auto"/>
            <w:u w:val="none"/>
          </w:rPr>
          <w:t>12</w:t>
        </w:r>
      </w:hyperlink>
      <w:r w:rsidR="00477E47" w:rsidRPr="007959CF">
        <w:rPr>
          <w:rStyle w:val="blk"/>
          <w:rFonts w:ascii="Times New Roman" w:hAnsi="Times New Roman"/>
        </w:rPr>
        <w:t xml:space="preserve"> </w:t>
      </w:r>
      <w:r w:rsidR="00477E47" w:rsidRPr="007959CF">
        <w:rPr>
          <w:rFonts w:ascii="Times New Roman" w:hAnsi="Times New Roman"/>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77E47" w:rsidRPr="007959CF">
        <w:rPr>
          <w:rStyle w:val="blk"/>
          <w:rFonts w:ascii="Times New Roman" w:hAnsi="Times New Roman"/>
        </w:rPr>
        <w:t>.</w:t>
      </w:r>
      <w:r w:rsidR="00477E47" w:rsidRPr="007959CF">
        <w:rPr>
          <w:rFonts w:ascii="Times New Roman" w:hAnsi="Times New Roman"/>
        </w:rPr>
        <w:t xml:space="preserve"> </w:t>
      </w:r>
    </w:p>
    <w:p w:rsidR="00477E47" w:rsidRPr="007959CF" w:rsidRDefault="00477E47" w:rsidP="000D1EDC">
      <w:pPr>
        <w:spacing w:after="0" w:line="240" w:lineRule="auto"/>
        <w:ind w:firstLine="709"/>
        <w:jc w:val="both"/>
        <w:rPr>
          <w:rStyle w:val="blk"/>
          <w:rFonts w:ascii="Times New Roman" w:hAnsi="Times New Roman"/>
        </w:rPr>
      </w:pPr>
      <w:r w:rsidRPr="007959CF">
        <w:rPr>
          <w:rFonts w:ascii="Times New Roman" w:hAnsi="Times New Roman"/>
        </w:rPr>
        <w:t xml:space="preserve">3.3.2. </w:t>
      </w:r>
      <w:r w:rsidRPr="007959CF">
        <w:rPr>
          <w:rStyle w:val="blk"/>
          <w:rFonts w:ascii="Times New Roman" w:hAnsi="Times New Roman"/>
        </w:rPr>
        <w:t xml:space="preserve">Внеплановая выездная проверка юридических лиц, индивидуальных предпринимателей может быть проведена по основаниям, указанным в </w:t>
      </w:r>
      <w:hyperlink r:id="rId13" w:anchor="dst256" w:history="1">
        <w:r w:rsidRPr="007959CF">
          <w:rPr>
            <w:rStyle w:val="a8"/>
            <w:rFonts w:ascii="Times New Roman" w:hAnsi="Times New Roman"/>
            <w:color w:val="auto"/>
            <w:u w:val="none"/>
          </w:rPr>
          <w:t>подпункт</w:t>
        </w:r>
        <w:r w:rsidR="00F76A2B" w:rsidRPr="007959CF">
          <w:rPr>
            <w:rStyle w:val="a8"/>
            <w:rFonts w:ascii="Times New Roman" w:hAnsi="Times New Roman"/>
            <w:color w:val="auto"/>
            <w:u w:val="none"/>
          </w:rPr>
          <w:t>е</w:t>
        </w:r>
        <w:r w:rsidRPr="007959CF">
          <w:rPr>
            <w:rStyle w:val="a8"/>
            <w:rFonts w:ascii="Times New Roman" w:hAnsi="Times New Roman"/>
            <w:color w:val="auto"/>
            <w:u w:val="none"/>
          </w:rPr>
          <w:t xml:space="preserve"> </w:t>
        </w:r>
        <w:r w:rsidR="00584E25" w:rsidRPr="007959CF">
          <w:rPr>
            <w:rStyle w:val="a8"/>
            <w:rFonts w:ascii="Times New Roman" w:hAnsi="Times New Roman"/>
            <w:color w:val="auto"/>
            <w:u w:val="none"/>
          </w:rPr>
          <w:t>«</w:t>
        </w:r>
        <w:r w:rsidR="00F76A2B" w:rsidRPr="007959CF">
          <w:rPr>
            <w:rStyle w:val="a8"/>
            <w:rFonts w:ascii="Times New Roman" w:hAnsi="Times New Roman"/>
            <w:color w:val="auto"/>
            <w:u w:val="none"/>
          </w:rPr>
          <w:t>в</w:t>
        </w:r>
      </w:hyperlink>
      <w:r w:rsidR="00584E25" w:rsidRPr="007959CF">
        <w:rPr>
          <w:rStyle w:val="blk"/>
          <w:rFonts w:ascii="Times New Roman" w:hAnsi="Times New Roman"/>
        </w:rPr>
        <w:t>»</w:t>
      </w:r>
      <w:r w:rsidRPr="007959CF">
        <w:rPr>
          <w:rStyle w:val="blk"/>
          <w:rFonts w:ascii="Times New Roman" w:hAnsi="Times New Roman"/>
        </w:rPr>
        <w:t xml:space="preserve"> </w:t>
      </w:r>
      <w:r w:rsidR="00584E25" w:rsidRPr="007959CF">
        <w:rPr>
          <w:rStyle w:val="blk"/>
          <w:rFonts w:ascii="Times New Roman" w:hAnsi="Times New Roman"/>
        </w:rPr>
        <w:t xml:space="preserve">пункта 3.2.1 </w:t>
      </w:r>
      <w:r w:rsidRPr="007959CF">
        <w:rPr>
          <w:rStyle w:val="blk"/>
          <w:rFonts w:ascii="Times New Roman" w:hAnsi="Times New Roman"/>
        </w:rPr>
        <w:t xml:space="preserve"> настояще</w:t>
      </w:r>
      <w:r w:rsidR="00584E25" w:rsidRPr="007959CF">
        <w:rPr>
          <w:rStyle w:val="blk"/>
          <w:rFonts w:ascii="Times New Roman" w:hAnsi="Times New Roman"/>
        </w:rPr>
        <w:t>го</w:t>
      </w:r>
      <w:r w:rsidRPr="007959CF">
        <w:rPr>
          <w:rStyle w:val="blk"/>
          <w:rFonts w:ascii="Times New Roman" w:hAnsi="Times New Roman"/>
        </w:rPr>
        <w:t xml:space="preserve"> </w:t>
      </w:r>
      <w:r w:rsidR="00584E25" w:rsidRPr="007959CF">
        <w:rPr>
          <w:rStyle w:val="blk"/>
          <w:rFonts w:ascii="Times New Roman" w:hAnsi="Times New Roman"/>
        </w:rPr>
        <w:t>Положения</w:t>
      </w:r>
      <w:r w:rsidRPr="007959CF">
        <w:rPr>
          <w:rStyle w:val="blk"/>
          <w:rFonts w:ascii="Times New Roman" w:hAnsi="Times New Roman"/>
        </w:rPr>
        <w:t xml:space="preserve">, органами государственного контроля (надзора), органами муниципального контроля </w:t>
      </w:r>
      <w:r w:rsidRPr="007959CF">
        <w:rPr>
          <w:rStyle w:val="blk"/>
          <w:rFonts w:ascii="Times New Roman" w:hAnsi="Times New Roman"/>
        </w:rPr>
        <w:lastRenderedPageBreak/>
        <w:t xml:space="preserve">после </w:t>
      </w:r>
      <w:hyperlink r:id="rId14" w:anchor="dst100078" w:history="1">
        <w:r w:rsidRPr="007959CF">
          <w:rPr>
            <w:rStyle w:val="a8"/>
            <w:rFonts w:ascii="Times New Roman" w:hAnsi="Times New Roman"/>
            <w:color w:val="auto"/>
            <w:u w:val="none"/>
          </w:rPr>
          <w:t>согласования</w:t>
        </w:r>
      </w:hyperlink>
      <w:r w:rsidRPr="007959CF">
        <w:rPr>
          <w:rStyle w:val="blk"/>
          <w:rFonts w:ascii="Times New Roman" w:hAnsi="Times New Roman"/>
        </w:rPr>
        <w:t xml:space="preserve"> с органом прокуратуры по месту осуществления деятельности таких юридических лиц, индивидуальных предпринимателей</w:t>
      </w:r>
      <w:r w:rsidR="00584E25" w:rsidRPr="007959CF">
        <w:rPr>
          <w:rStyle w:val="blk"/>
          <w:rFonts w:ascii="Times New Roman" w:hAnsi="Times New Roman"/>
        </w:rPr>
        <w:t>;</w:t>
      </w:r>
    </w:p>
    <w:p w:rsidR="00C237D9" w:rsidRPr="007959CF" w:rsidRDefault="00C237D9" w:rsidP="000D1EDC">
      <w:pPr>
        <w:spacing w:after="0" w:line="240" w:lineRule="auto"/>
        <w:ind w:firstLine="709"/>
        <w:jc w:val="both"/>
        <w:rPr>
          <w:rStyle w:val="blk"/>
          <w:rFonts w:ascii="Times New Roman" w:hAnsi="Times New Roman"/>
        </w:rPr>
      </w:pPr>
      <w:r w:rsidRPr="007959CF">
        <w:rPr>
          <w:rStyle w:val="blk"/>
          <w:rFonts w:ascii="Times New Roman" w:hAnsi="Times New Roman"/>
        </w:rPr>
        <w:t>3.3.3.</w:t>
      </w:r>
      <w:r w:rsidRPr="007959CF">
        <w:t xml:space="preserve"> </w:t>
      </w:r>
      <w:hyperlink r:id="rId15" w:anchor="dst100037" w:history="1">
        <w:r w:rsidRPr="007959CF">
          <w:rPr>
            <w:rStyle w:val="a8"/>
            <w:rFonts w:ascii="Times New Roman" w:hAnsi="Times New Roman"/>
            <w:color w:val="auto"/>
            <w:u w:val="none"/>
          </w:rPr>
          <w:t>Типовая форма</w:t>
        </w:r>
      </w:hyperlink>
      <w:r w:rsidRPr="007959CF">
        <w:rPr>
          <w:rStyle w:val="blk"/>
          <w:rFonts w:ascii="Times New Roman" w:hAnsi="Times New Roman"/>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ED2EAD" w:rsidRPr="007959CF" w:rsidRDefault="00C237D9" w:rsidP="000D1EDC">
      <w:pPr>
        <w:spacing w:after="0" w:line="240" w:lineRule="auto"/>
        <w:ind w:firstLine="709"/>
        <w:jc w:val="both"/>
        <w:rPr>
          <w:rStyle w:val="blk"/>
          <w:rFonts w:ascii="Times New Roman" w:hAnsi="Times New Roman"/>
        </w:rPr>
      </w:pPr>
      <w:r w:rsidRPr="007959CF">
        <w:rPr>
          <w:rStyle w:val="blk"/>
          <w:rFonts w:ascii="Times New Roman" w:hAnsi="Times New Roman"/>
        </w:rPr>
        <w:t xml:space="preserve">3.3.4. </w:t>
      </w:r>
      <w:hyperlink r:id="rId16" w:anchor="dst100017" w:history="1">
        <w:r w:rsidRPr="007959CF">
          <w:rPr>
            <w:rStyle w:val="a8"/>
            <w:rFonts w:ascii="Times New Roman" w:hAnsi="Times New Roman"/>
            <w:color w:val="auto"/>
            <w:u w:val="none"/>
          </w:rPr>
          <w:t>Порядок</w:t>
        </w:r>
      </w:hyperlink>
      <w:r w:rsidRPr="007959CF">
        <w:rPr>
          <w:rStyle w:val="blk"/>
          <w:rFonts w:ascii="Times New Roman" w:hAnsi="Times New Roman"/>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bookmarkStart w:id="6" w:name="dst100362"/>
      <w:bookmarkEnd w:id="6"/>
    </w:p>
    <w:p w:rsidR="00C237D9" w:rsidRPr="007959CF" w:rsidRDefault="00C237D9" w:rsidP="000D1EDC">
      <w:pPr>
        <w:spacing w:after="0" w:line="240" w:lineRule="auto"/>
        <w:ind w:firstLine="709"/>
        <w:jc w:val="both"/>
        <w:rPr>
          <w:rFonts w:ascii="Times New Roman" w:hAnsi="Times New Roman"/>
        </w:rPr>
      </w:pPr>
      <w:r w:rsidRPr="007959CF">
        <w:rPr>
          <w:rStyle w:val="blk"/>
          <w:rFonts w:ascii="Times New Roman" w:hAnsi="Times New Roman"/>
        </w:rPr>
        <w:t>3.3.5.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C237D9" w:rsidRPr="007959CF" w:rsidRDefault="00C237D9" w:rsidP="000D1EDC">
      <w:pPr>
        <w:spacing w:after="0" w:line="240" w:lineRule="auto"/>
        <w:ind w:firstLine="709"/>
        <w:jc w:val="both"/>
        <w:rPr>
          <w:rFonts w:ascii="Times New Roman" w:hAnsi="Times New Roman"/>
        </w:rPr>
      </w:pPr>
      <w:bookmarkStart w:id="7" w:name="dst100335"/>
      <w:bookmarkEnd w:id="7"/>
      <w:r w:rsidRPr="007959CF">
        <w:rPr>
          <w:rStyle w:val="blk"/>
          <w:rFonts w:ascii="Times New Roman" w:hAnsi="Times New Roman"/>
        </w:rPr>
        <w:t>3.3.6.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C237D9" w:rsidRPr="007959CF" w:rsidRDefault="00C237D9" w:rsidP="000D1EDC">
      <w:pPr>
        <w:spacing w:after="0" w:line="240" w:lineRule="auto"/>
        <w:ind w:firstLine="709"/>
        <w:jc w:val="both"/>
        <w:rPr>
          <w:rFonts w:ascii="Times New Roman" w:hAnsi="Times New Roman"/>
        </w:rPr>
      </w:pPr>
      <w:bookmarkStart w:id="8" w:name="dst100336"/>
      <w:bookmarkEnd w:id="8"/>
      <w:r w:rsidRPr="007959CF">
        <w:rPr>
          <w:rStyle w:val="blk"/>
          <w:rFonts w:ascii="Times New Roman" w:hAnsi="Times New Roman"/>
        </w:rPr>
        <w:t>3.3.7.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C237D9" w:rsidRPr="007959CF" w:rsidRDefault="00C237D9" w:rsidP="000D1EDC">
      <w:pPr>
        <w:spacing w:after="0" w:line="240" w:lineRule="auto"/>
        <w:ind w:firstLine="709"/>
        <w:jc w:val="both"/>
        <w:rPr>
          <w:rFonts w:ascii="Times New Roman" w:hAnsi="Times New Roman"/>
        </w:rPr>
      </w:pPr>
      <w:bookmarkStart w:id="9" w:name="dst100141"/>
      <w:bookmarkEnd w:id="9"/>
      <w:r w:rsidRPr="007959CF">
        <w:rPr>
          <w:rStyle w:val="blk"/>
          <w:rFonts w:ascii="Times New Roman" w:hAnsi="Times New Roman"/>
        </w:rPr>
        <w:t>3.3.8. Основаниями для отказа в согласовании проведения внеплановой выездной проверки являются:</w:t>
      </w:r>
    </w:p>
    <w:p w:rsidR="00C237D9" w:rsidRPr="007959CF" w:rsidRDefault="00C237D9" w:rsidP="000D1EDC">
      <w:pPr>
        <w:spacing w:after="0" w:line="240" w:lineRule="auto"/>
        <w:ind w:firstLine="709"/>
        <w:jc w:val="both"/>
        <w:rPr>
          <w:rFonts w:ascii="Times New Roman" w:hAnsi="Times New Roman"/>
        </w:rPr>
      </w:pPr>
      <w:bookmarkStart w:id="10" w:name="dst100337"/>
      <w:bookmarkEnd w:id="10"/>
      <w:r w:rsidRPr="007959CF">
        <w:rPr>
          <w:rStyle w:val="blk"/>
          <w:rFonts w:ascii="Times New Roman" w:hAnsi="Times New Roman"/>
        </w:rPr>
        <w:lastRenderedPageBreak/>
        <w:t>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C6551F" w:rsidRPr="007959CF" w:rsidRDefault="00C237D9" w:rsidP="000D1EDC">
      <w:pPr>
        <w:spacing w:after="0" w:line="240" w:lineRule="auto"/>
        <w:ind w:firstLine="709"/>
        <w:jc w:val="both"/>
        <w:rPr>
          <w:rStyle w:val="blk"/>
          <w:rFonts w:ascii="Times New Roman" w:hAnsi="Times New Roman"/>
        </w:rPr>
      </w:pPr>
      <w:bookmarkStart w:id="11" w:name="dst100143"/>
      <w:bookmarkEnd w:id="11"/>
      <w:r w:rsidRPr="007959CF">
        <w:rPr>
          <w:rStyle w:val="blk"/>
          <w:rFonts w:ascii="Times New Roman" w:hAnsi="Times New Roman"/>
        </w:rPr>
        <w:t xml:space="preserve"> отсутствие оснований для проведения внеплановой выездной проверки в соответствии с </w:t>
      </w:r>
      <w:r w:rsidR="00F76A2B" w:rsidRPr="007959CF">
        <w:rPr>
          <w:rStyle w:val="blk"/>
          <w:rFonts w:ascii="Times New Roman" w:hAnsi="Times New Roman"/>
        </w:rPr>
        <w:t>пун</w:t>
      </w:r>
      <w:r w:rsidR="00C6551F" w:rsidRPr="007959CF">
        <w:rPr>
          <w:rStyle w:val="blk"/>
          <w:rFonts w:ascii="Times New Roman" w:hAnsi="Times New Roman"/>
        </w:rPr>
        <w:t>ктом 3.2.1 настоящего Положения</w:t>
      </w:r>
      <w:r w:rsidRPr="007959CF">
        <w:rPr>
          <w:rStyle w:val="blk"/>
          <w:rFonts w:ascii="Times New Roman" w:hAnsi="Times New Roman"/>
        </w:rPr>
        <w:t>;</w:t>
      </w:r>
      <w:bookmarkStart w:id="12" w:name="dst100144"/>
      <w:bookmarkEnd w:id="12"/>
    </w:p>
    <w:p w:rsidR="00C237D9" w:rsidRPr="007959CF" w:rsidRDefault="00C237D9" w:rsidP="000D1EDC">
      <w:pPr>
        <w:spacing w:after="0" w:line="240" w:lineRule="auto"/>
        <w:ind w:firstLine="709"/>
        <w:jc w:val="both"/>
        <w:rPr>
          <w:rFonts w:ascii="Times New Roman" w:hAnsi="Times New Roman"/>
        </w:rPr>
      </w:pPr>
      <w:r w:rsidRPr="007959CF">
        <w:rPr>
          <w:rStyle w:val="blk"/>
          <w:rFonts w:ascii="Times New Roman" w:hAnsi="Times New Roman"/>
        </w:rPr>
        <w:t>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C237D9" w:rsidRPr="007959CF" w:rsidRDefault="00C237D9" w:rsidP="000D1EDC">
      <w:pPr>
        <w:spacing w:after="0" w:line="240" w:lineRule="auto"/>
        <w:ind w:firstLine="709"/>
        <w:jc w:val="both"/>
        <w:rPr>
          <w:rFonts w:ascii="Times New Roman" w:hAnsi="Times New Roman"/>
        </w:rPr>
      </w:pPr>
      <w:bookmarkStart w:id="13" w:name="dst100145"/>
      <w:bookmarkEnd w:id="13"/>
      <w:r w:rsidRPr="007959CF">
        <w:rPr>
          <w:rStyle w:val="blk"/>
          <w:rFonts w:ascii="Times New Roman" w:hAnsi="Times New Roman"/>
        </w:rPr>
        <w:t>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237D9" w:rsidRPr="007959CF" w:rsidRDefault="00C237D9" w:rsidP="000D1EDC">
      <w:pPr>
        <w:spacing w:after="0" w:line="240" w:lineRule="auto"/>
        <w:ind w:firstLine="709"/>
        <w:jc w:val="both"/>
        <w:rPr>
          <w:rFonts w:ascii="Times New Roman" w:hAnsi="Times New Roman"/>
        </w:rPr>
      </w:pPr>
      <w:bookmarkStart w:id="14" w:name="dst100146"/>
      <w:bookmarkEnd w:id="14"/>
      <w:r w:rsidRPr="007959CF">
        <w:rPr>
          <w:rStyle w:val="blk"/>
          <w:rFonts w:ascii="Times New Roman" w:hAnsi="Times New Roman"/>
        </w:rPr>
        <w:t>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C237D9" w:rsidRPr="007959CF" w:rsidRDefault="00C237D9" w:rsidP="000D1EDC">
      <w:pPr>
        <w:spacing w:after="0" w:line="240" w:lineRule="auto"/>
        <w:ind w:firstLine="709"/>
        <w:jc w:val="both"/>
        <w:rPr>
          <w:rFonts w:ascii="Times New Roman" w:hAnsi="Times New Roman"/>
        </w:rPr>
      </w:pPr>
      <w:bookmarkStart w:id="15" w:name="dst100147"/>
      <w:bookmarkEnd w:id="15"/>
      <w:r w:rsidRPr="007959CF">
        <w:rPr>
          <w:rStyle w:val="blk"/>
          <w:rFonts w:ascii="Times New Roman" w:hAnsi="Times New Roman"/>
        </w:rPr>
        <w:t>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C237D9" w:rsidRPr="007959CF" w:rsidRDefault="00C6551F" w:rsidP="000D1EDC">
      <w:pPr>
        <w:spacing w:after="0" w:line="240" w:lineRule="auto"/>
        <w:ind w:firstLine="709"/>
        <w:jc w:val="both"/>
        <w:rPr>
          <w:rFonts w:ascii="Times New Roman" w:hAnsi="Times New Roman"/>
        </w:rPr>
      </w:pPr>
      <w:bookmarkStart w:id="16" w:name="dst258"/>
      <w:bookmarkEnd w:id="16"/>
      <w:r w:rsidRPr="007959CF">
        <w:rPr>
          <w:rStyle w:val="blk"/>
          <w:rFonts w:ascii="Times New Roman" w:hAnsi="Times New Roman"/>
        </w:rPr>
        <w:t>3.3.9.</w:t>
      </w:r>
      <w:r w:rsidR="00C237D9" w:rsidRPr="007959CF">
        <w:rPr>
          <w:rStyle w:val="blk"/>
          <w:rFonts w:ascii="Times New Roman" w:hAnsi="Times New Roman"/>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r w:rsidRPr="007959CF">
        <w:rPr>
          <w:rStyle w:val="blk"/>
          <w:rFonts w:ascii="Times New Roman" w:hAnsi="Times New Roman"/>
        </w:rPr>
        <w:t>пунктами 3.3.3 и 3.3.4 настоящего Положения</w:t>
      </w:r>
      <w:r w:rsidR="00C237D9" w:rsidRPr="007959CF">
        <w:rPr>
          <w:rStyle w:val="blk"/>
          <w:rFonts w:ascii="Times New Roman" w:hAnsi="Times New Roman"/>
        </w:rPr>
        <w:t>,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C237D9" w:rsidRPr="007959CF" w:rsidRDefault="00C6551F" w:rsidP="000D1EDC">
      <w:pPr>
        <w:spacing w:after="0" w:line="240" w:lineRule="auto"/>
        <w:ind w:firstLine="709"/>
        <w:jc w:val="both"/>
        <w:rPr>
          <w:rFonts w:ascii="Times New Roman" w:hAnsi="Times New Roman"/>
        </w:rPr>
      </w:pPr>
      <w:bookmarkStart w:id="17" w:name="dst100363"/>
      <w:bookmarkEnd w:id="17"/>
      <w:r w:rsidRPr="007959CF">
        <w:rPr>
          <w:rStyle w:val="blk"/>
          <w:rFonts w:ascii="Times New Roman" w:hAnsi="Times New Roman"/>
        </w:rPr>
        <w:t xml:space="preserve">3.3.10. </w:t>
      </w:r>
      <w:r w:rsidR="00C237D9" w:rsidRPr="007959CF">
        <w:rPr>
          <w:rStyle w:val="blk"/>
          <w:rFonts w:ascii="Times New Roman" w:hAnsi="Times New Roman"/>
        </w:rPr>
        <w:t xml:space="preserve">Решение прокурора или его заместителя о согласовании проведения внеплановой выездной проверки либо об отказе в согласовании ее </w:t>
      </w:r>
      <w:r w:rsidR="00C237D9" w:rsidRPr="007959CF">
        <w:rPr>
          <w:rStyle w:val="blk"/>
          <w:rFonts w:ascii="Times New Roman" w:hAnsi="Times New Roman"/>
        </w:rPr>
        <w:lastRenderedPageBreak/>
        <w:t>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C237D9" w:rsidRPr="007959CF" w:rsidRDefault="00C6551F" w:rsidP="000D1EDC">
      <w:pPr>
        <w:spacing w:after="0" w:line="240" w:lineRule="auto"/>
        <w:ind w:firstLine="709"/>
        <w:jc w:val="both"/>
        <w:rPr>
          <w:rFonts w:ascii="Times New Roman" w:hAnsi="Times New Roman"/>
        </w:rPr>
      </w:pPr>
      <w:bookmarkStart w:id="18" w:name="dst100150"/>
      <w:bookmarkEnd w:id="18"/>
      <w:r w:rsidRPr="007959CF">
        <w:rPr>
          <w:rStyle w:val="blk"/>
          <w:rFonts w:ascii="Times New Roman" w:hAnsi="Times New Roman"/>
        </w:rPr>
        <w:t>3.3.11.</w:t>
      </w:r>
      <w:r w:rsidR="00C237D9" w:rsidRPr="007959CF">
        <w:rPr>
          <w:rStyle w:val="blk"/>
          <w:rFonts w:ascii="Times New Roman" w:hAnsi="Times New Roman"/>
        </w:rPr>
        <w:t xml:space="preserve">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C237D9" w:rsidRPr="007959CF" w:rsidRDefault="005A67DB" w:rsidP="000D1EDC">
      <w:pPr>
        <w:spacing w:after="0" w:line="240" w:lineRule="auto"/>
        <w:ind w:firstLine="709"/>
        <w:jc w:val="both"/>
        <w:rPr>
          <w:rFonts w:ascii="Times New Roman" w:hAnsi="Times New Roman"/>
        </w:rPr>
      </w:pPr>
      <w:bookmarkStart w:id="19" w:name="dst100151"/>
      <w:bookmarkEnd w:id="19"/>
      <w:r w:rsidRPr="007959CF">
        <w:rPr>
          <w:rStyle w:val="blk"/>
          <w:rFonts w:ascii="Times New Roman" w:hAnsi="Times New Roman"/>
        </w:rPr>
        <w:t>3.3.12.</w:t>
      </w:r>
      <w:r w:rsidR="00C237D9" w:rsidRPr="007959CF">
        <w:rPr>
          <w:rStyle w:val="blk"/>
          <w:rFonts w:ascii="Times New Roman" w:hAnsi="Times New Roman"/>
        </w:rPr>
        <w:t xml:space="preserve">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C237D9" w:rsidRPr="007959CF" w:rsidRDefault="005A67DB" w:rsidP="000D1EDC">
      <w:pPr>
        <w:spacing w:after="0" w:line="240" w:lineRule="auto"/>
        <w:ind w:firstLine="709"/>
        <w:jc w:val="both"/>
        <w:rPr>
          <w:rFonts w:ascii="Times New Roman" w:hAnsi="Times New Roman"/>
        </w:rPr>
      </w:pPr>
      <w:bookmarkStart w:id="20" w:name="dst328"/>
      <w:bookmarkEnd w:id="20"/>
      <w:r w:rsidRPr="007959CF">
        <w:rPr>
          <w:rStyle w:val="blk"/>
          <w:rFonts w:ascii="Times New Roman" w:hAnsi="Times New Roman"/>
        </w:rPr>
        <w:t>3.3.13.</w:t>
      </w:r>
      <w:r w:rsidR="00C237D9" w:rsidRPr="007959CF">
        <w:rPr>
          <w:rStyle w:val="blk"/>
          <w:rFonts w:ascii="Times New Roman" w:hAnsi="Times New Roman"/>
        </w:rPr>
        <w:t xml:space="preserve"> О проведении внеплановой выездной проверки, за исключением внеплановой выездной проверки, основания проведения которой указаны в </w:t>
      </w:r>
      <w:hyperlink r:id="rId17" w:anchor="dst318" w:history="1">
        <w:r w:rsidRPr="007959CF">
          <w:rPr>
            <w:rStyle w:val="a8"/>
            <w:rFonts w:ascii="Times New Roman" w:hAnsi="Times New Roman"/>
            <w:color w:val="auto"/>
            <w:u w:val="none"/>
          </w:rPr>
          <w:t>подпункте</w:t>
        </w:r>
      </w:hyperlink>
      <w:r w:rsidRPr="007959CF">
        <w:rPr>
          <w:rStyle w:val="blk"/>
          <w:rFonts w:ascii="Times New Roman" w:hAnsi="Times New Roman"/>
        </w:rPr>
        <w:t xml:space="preserve"> </w:t>
      </w:r>
      <w:r w:rsidR="000D1EDC">
        <w:rPr>
          <w:rStyle w:val="blk"/>
          <w:rFonts w:ascii="Times New Roman" w:hAnsi="Times New Roman"/>
        </w:rPr>
        <w:t>«</w:t>
      </w:r>
      <w:r w:rsidRPr="007959CF">
        <w:rPr>
          <w:rStyle w:val="blk"/>
          <w:rFonts w:ascii="Times New Roman" w:hAnsi="Times New Roman"/>
        </w:rPr>
        <w:t>в</w:t>
      </w:r>
      <w:r w:rsidR="000D1EDC">
        <w:rPr>
          <w:rStyle w:val="blk"/>
          <w:rFonts w:ascii="Times New Roman" w:hAnsi="Times New Roman"/>
        </w:rPr>
        <w:t>»</w:t>
      </w:r>
      <w:r w:rsidRPr="007959CF">
        <w:rPr>
          <w:rStyle w:val="blk"/>
          <w:rFonts w:ascii="Times New Roman" w:hAnsi="Times New Roman"/>
        </w:rPr>
        <w:t xml:space="preserve"> пункта 3.2.1  настоящего Положения</w:t>
      </w:r>
      <w:r w:rsidR="00C237D9" w:rsidRPr="007959CF">
        <w:rPr>
          <w:rStyle w:val="blk"/>
          <w:rFonts w:ascii="Times New Roman" w:hAnsi="Times New Roman"/>
        </w:rPr>
        <w:t>,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r w:rsidR="00C237D9" w:rsidRPr="007959CF">
        <w:rPr>
          <w:rFonts w:ascii="Times New Roman" w:hAnsi="Times New Roman"/>
        </w:rPr>
        <w:t xml:space="preserve"> </w:t>
      </w:r>
    </w:p>
    <w:p w:rsidR="00C237D9" w:rsidRPr="007959CF" w:rsidRDefault="00F76A2B" w:rsidP="000D1EDC">
      <w:pPr>
        <w:spacing w:after="0" w:line="240" w:lineRule="auto"/>
        <w:ind w:firstLine="709"/>
        <w:jc w:val="both"/>
        <w:rPr>
          <w:rFonts w:ascii="Times New Roman" w:hAnsi="Times New Roman"/>
        </w:rPr>
      </w:pPr>
      <w:bookmarkStart w:id="21" w:name="dst259"/>
      <w:bookmarkEnd w:id="21"/>
      <w:r w:rsidRPr="007959CF">
        <w:rPr>
          <w:rStyle w:val="blk"/>
          <w:rFonts w:ascii="Times New Roman" w:hAnsi="Times New Roman"/>
        </w:rPr>
        <w:t>3.3.14.</w:t>
      </w:r>
      <w:r w:rsidR="00C237D9" w:rsidRPr="007959CF">
        <w:rPr>
          <w:rStyle w:val="blk"/>
          <w:rFonts w:ascii="Times New Roman" w:hAnsi="Times New Roman"/>
        </w:rPr>
        <w:t xml:space="preserve">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r w:rsidR="00C237D9" w:rsidRPr="007959CF">
        <w:rPr>
          <w:rFonts w:ascii="Times New Roman" w:hAnsi="Times New Roman"/>
        </w:rPr>
        <w:t xml:space="preserve"> </w:t>
      </w:r>
    </w:p>
    <w:p w:rsidR="00C237D9" w:rsidRPr="007959CF" w:rsidRDefault="00F76A2B" w:rsidP="000D1EDC">
      <w:pPr>
        <w:spacing w:after="0" w:line="240" w:lineRule="auto"/>
        <w:ind w:firstLine="709"/>
        <w:jc w:val="both"/>
        <w:rPr>
          <w:rFonts w:ascii="Times New Roman" w:hAnsi="Times New Roman"/>
        </w:rPr>
      </w:pPr>
      <w:bookmarkStart w:id="22" w:name="dst100154"/>
      <w:bookmarkEnd w:id="22"/>
      <w:r w:rsidRPr="007959CF">
        <w:rPr>
          <w:rStyle w:val="blk"/>
          <w:rFonts w:ascii="Times New Roman" w:hAnsi="Times New Roman"/>
        </w:rPr>
        <w:t>3.3.15.</w:t>
      </w:r>
      <w:r w:rsidR="00C237D9" w:rsidRPr="007959CF">
        <w:rPr>
          <w:rStyle w:val="blk"/>
          <w:rFonts w:ascii="Times New Roman" w:hAnsi="Times New Roman"/>
        </w:rPr>
        <w:t xml:space="preserve">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w:t>
      </w:r>
      <w:r w:rsidR="00C237D9" w:rsidRPr="007959CF">
        <w:rPr>
          <w:rStyle w:val="blk"/>
          <w:rFonts w:ascii="Times New Roman" w:hAnsi="Times New Roman"/>
        </w:rPr>
        <w:lastRenderedPageBreak/>
        <w:t>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r w:rsidR="00C237D9" w:rsidRPr="007959CF">
        <w:rPr>
          <w:rFonts w:ascii="Times New Roman" w:hAnsi="Times New Roman"/>
        </w:rPr>
        <w:t xml:space="preserve"> </w:t>
      </w:r>
    </w:p>
    <w:p w:rsidR="00C237D9" w:rsidRPr="007959CF" w:rsidRDefault="00F76A2B" w:rsidP="000D1EDC">
      <w:pPr>
        <w:spacing w:after="0" w:line="240" w:lineRule="auto"/>
        <w:ind w:firstLine="709"/>
        <w:jc w:val="both"/>
        <w:rPr>
          <w:rFonts w:ascii="Times New Roman" w:hAnsi="Times New Roman"/>
        </w:rPr>
      </w:pPr>
      <w:bookmarkStart w:id="23" w:name="dst100339"/>
      <w:bookmarkEnd w:id="23"/>
      <w:r w:rsidRPr="007959CF">
        <w:rPr>
          <w:rStyle w:val="blk"/>
          <w:rFonts w:ascii="Times New Roman" w:hAnsi="Times New Roman"/>
        </w:rPr>
        <w:t>3.3.16.</w:t>
      </w:r>
      <w:r w:rsidR="00C237D9" w:rsidRPr="007959CF">
        <w:rPr>
          <w:rStyle w:val="blk"/>
          <w:rFonts w:ascii="Times New Roman" w:hAnsi="Times New Roman"/>
        </w:rPr>
        <w:t xml:space="preserve">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r w:rsidR="00C237D9" w:rsidRPr="007959CF">
        <w:rPr>
          <w:rFonts w:ascii="Times New Roman" w:hAnsi="Times New Roman"/>
        </w:rPr>
        <w:t xml:space="preserve"> </w:t>
      </w:r>
    </w:p>
    <w:p w:rsidR="00C237D9" w:rsidRPr="007959CF" w:rsidRDefault="00F76A2B" w:rsidP="000D1EDC">
      <w:pPr>
        <w:spacing w:after="0" w:line="240" w:lineRule="auto"/>
        <w:ind w:firstLine="709"/>
        <w:jc w:val="both"/>
        <w:rPr>
          <w:rFonts w:ascii="Times New Roman" w:hAnsi="Times New Roman"/>
        </w:rPr>
      </w:pPr>
      <w:bookmarkStart w:id="24" w:name="dst100156"/>
      <w:bookmarkEnd w:id="24"/>
      <w:r w:rsidRPr="007959CF">
        <w:rPr>
          <w:rStyle w:val="blk"/>
          <w:rFonts w:ascii="Times New Roman" w:hAnsi="Times New Roman"/>
        </w:rPr>
        <w:t>3.3.17.</w:t>
      </w:r>
      <w:r w:rsidR="00C237D9" w:rsidRPr="007959CF">
        <w:rPr>
          <w:rStyle w:val="blk"/>
          <w:rFonts w:ascii="Times New Roman" w:hAnsi="Times New Roman"/>
        </w:rPr>
        <w:t xml:space="preserve">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C237D9" w:rsidRPr="007959CF" w:rsidRDefault="00F76A2B" w:rsidP="000D1EDC">
      <w:pPr>
        <w:spacing w:after="0" w:line="240" w:lineRule="auto"/>
        <w:ind w:firstLine="709"/>
        <w:jc w:val="both"/>
        <w:rPr>
          <w:rFonts w:ascii="Times New Roman" w:hAnsi="Times New Roman"/>
        </w:rPr>
      </w:pPr>
      <w:bookmarkStart w:id="25" w:name="dst165"/>
      <w:bookmarkEnd w:id="25"/>
      <w:r w:rsidRPr="007959CF">
        <w:rPr>
          <w:rStyle w:val="blk"/>
          <w:rFonts w:ascii="Times New Roman" w:hAnsi="Times New Roman"/>
        </w:rPr>
        <w:t>3.3.18.</w:t>
      </w:r>
      <w:r w:rsidR="00C237D9" w:rsidRPr="007959CF">
        <w:rPr>
          <w:rStyle w:val="blk"/>
          <w:rFonts w:ascii="Times New Roman" w:hAnsi="Times New Roman"/>
        </w:rPr>
        <w:t xml:space="preserve">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6327EB" w:rsidRDefault="00241F55" w:rsidP="000D1EDC">
      <w:pPr>
        <w:spacing w:after="0" w:line="240" w:lineRule="auto"/>
        <w:ind w:firstLine="709"/>
        <w:rPr>
          <w:rFonts w:ascii="Times New Roman" w:eastAsiaTheme="minorHAnsi" w:hAnsi="Times New Roman"/>
        </w:rPr>
      </w:pPr>
      <w:r w:rsidRPr="00241F55">
        <w:rPr>
          <w:rFonts w:ascii="Times New Roman" w:eastAsiaTheme="minorHAnsi" w:hAnsi="Times New Roman"/>
        </w:rPr>
        <w:t>3.3.</w:t>
      </w:r>
      <w:r w:rsidR="006327EB">
        <w:rPr>
          <w:rFonts w:ascii="Times New Roman" w:eastAsiaTheme="minorHAnsi" w:hAnsi="Times New Roman"/>
        </w:rPr>
        <w:t>19</w:t>
      </w:r>
      <w:r w:rsidRPr="00241F55">
        <w:rPr>
          <w:rFonts w:ascii="Times New Roman" w:eastAsiaTheme="minorHAnsi" w:hAnsi="Times New Roman"/>
        </w:rPr>
        <w:t>. Предметом проверки являются принимаемые меры по исполнению</w:t>
      </w:r>
      <w:r w:rsidR="00D050C4">
        <w:rPr>
          <w:rFonts w:ascii="Times New Roman" w:eastAsiaTheme="minorHAnsi" w:hAnsi="Times New Roman"/>
        </w:rPr>
        <w:t xml:space="preserve"> </w:t>
      </w:r>
      <w:r w:rsidRPr="00241F55">
        <w:rPr>
          <w:rFonts w:ascii="Times New Roman" w:eastAsiaTheme="minorHAnsi" w:hAnsi="Times New Roman"/>
        </w:rPr>
        <w:t>обязательных требований.</w:t>
      </w:r>
    </w:p>
    <w:p w:rsidR="006327EB" w:rsidRDefault="00241F55" w:rsidP="000D1EDC">
      <w:pPr>
        <w:spacing w:after="0" w:line="240" w:lineRule="auto"/>
        <w:ind w:firstLine="709"/>
        <w:rPr>
          <w:rFonts w:ascii="Times New Roman" w:eastAsiaTheme="minorHAnsi" w:hAnsi="Times New Roman"/>
        </w:rPr>
      </w:pPr>
      <w:r w:rsidRPr="00241F55">
        <w:rPr>
          <w:rFonts w:ascii="Times New Roman" w:eastAsiaTheme="minorHAnsi" w:hAnsi="Times New Roman"/>
        </w:rPr>
        <w:t>3.3.</w:t>
      </w:r>
      <w:r w:rsidR="006327EB">
        <w:rPr>
          <w:rFonts w:ascii="Times New Roman" w:eastAsiaTheme="minorHAnsi" w:hAnsi="Times New Roman"/>
        </w:rPr>
        <w:t>20</w:t>
      </w:r>
      <w:r w:rsidRPr="00241F55">
        <w:rPr>
          <w:rFonts w:ascii="Times New Roman" w:eastAsiaTheme="minorHAnsi" w:hAnsi="Times New Roman"/>
        </w:rPr>
        <w:t>. Проверка начинается с предъявления служебного удостоверения</w:t>
      </w:r>
      <w:r w:rsidR="00D050C4">
        <w:rPr>
          <w:rFonts w:ascii="Times New Roman" w:eastAsiaTheme="minorHAnsi" w:hAnsi="Times New Roman"/>
        </w:rPr>
        <w:t xml:space="preserve"> </w:t>
      </w:r>
      <w:r w:rsidRPr="00241F55">
        <w:rPr>
          <w:rFonts w:ascii="Times New Roman" w:eastAsiaTheme="minorHAnsi" w:hAnsi="Times New Roman"/>
        </w:rPr>
        <w:t>должностным лицом, ответственным за проведение проверки, распоряжения</w:t>
      </w:r>
      <w:r w:rsidR="00D050C4">
        <w:rPr>
          <w:rFonts w:ascii="Times New Roman" w:eastAsiaTheme="minorHAnsi" w:hAnsi="Times New Roman"/>
        </w:rPr>
        <w:t xml:space="preserve"> </w:t>
      </w:r>
      <w:r w:rsidRPr="00241F55">
        <w:rPr>
          <w:rFonts w:ascii="Times New Roman" w:eastAsiaTheme="minorHAnsi" w:hAnsi="Times New Roman"/>
        </w:rPr>
        <w:t>руководителя органа местного самоуправления, уполномоченного на проведение</w:t>
      </w:r>
      <w:r w:rsidR="00D050C4">
        <w:rPr>
          <w:rFonts w:ascii="Times New Roman" w:eastAsiaTheme="minorHAnsi" w:hAnsi="Times New Roman"/>
        </w:rPr>
        <w:t xml:space="preserve"> </w:t>
      </w:r>
      <w:r w:rsidRPr="00241F55">
        <w:rPr>
          <w:rFonts w:ascii="Times New Roman" w:eastAsiaTheme="minorHAnsi" w:hAnsi="Times New Roman"/>
        </w:rPr>
        <w:t>муниципального жилищного контроля о назначении выездной проверки,</w:t>
      </w:r>
      <w:r w:rsidR="00D050C4">
        <w:rPr>
          <w:rFonts w:ascii="Times New Roman" w:eastAsiaTheme="minorHAnsi" w:hAnsi="Times New Roman"/>
        </w:rPr>
        <w:t xml:space="preserve"> </w:t>
      </w:r>
      <w:r w:rsidRPr="00241F55">
        <w:rPr>
          <w:rFonts w:ascii="Times New Roman" w:eastAsiaTheme="minorHAnsi" w:hAnsi="Times New Roman"/>
        </w:rPr>
        <w:t>ознакомления с полномочиями проводящих выездную проверку лиц, а также с</w:t>
      </w:r>
      <w:r w:rsidR="00D050C4">
        <w:rPr>
          <w:rFonts w:ascii="Times New Roman" w:eastAsiaTheme="minorHAnsi" w:hAnsi="Times New Roman"/>
        </w:rPr>
        <w:t xml:space="preserve"> </w:t>
      </w:r>
      <w:r w:rsidRPr="00241F55">
        <w:rPr>
          <w:rFonts w:ascii="Times New Roman" w:eastAsiaTheme="minorHAnsi" w:hAnsi="Times New Roman"/>
        </w:rPr>
        <w:t>целями, задачами, основаниями проведения выездной проверки, видами и</w:t>
      </w:r>
      <w:r w:rsidR="00D050C4">
        <w:rPr>
          <w:rFonts w:ascii="Times New Roman" w:eastAsiaTheme="minorHAnsi" w:hAnsi="Times New Roman"/>
        </w:rPr>
        <w:t xml:space="preserve"> </w:t>
      </w:r>
      <w:r w:rsidRPr="00241F55">
        <w:rPr>
          <w:rFonts w:ascii="Times New Roman" w:eastAsiaTheme="minorHAnsi" w:hAnsi="Times New Roman"/>
        </w:rPr>
        <w:t>объемом мероприятий по контролю, составом экспертов, представителями</w:t>
      </w:r>
      <w:r w:rsidR="00D050C4">
        <w:rPr>
          <w:rFonts w:ascii="Times New Roman" w:eastAsiaTheme="minorHAnsi" w:hAnsi="Times New Roman"/>
        </w:rPr>
        <w:t xml:space="preserve"> </w:t>
      </w:r>
      <w:r w:rsidRPr="00241F55">
        <w:rPr>
          <w:rFonts w:ascii="Times New Roman" w:eastAsiaTheme="minorHAnsi" w:hAnsi="Times New Roman"/>
        </w:rPr>
        <w:t>экспертных организаций, привлекаемых к выездной проверке, со сроками и с</w:t>
      </w:r>
      <w:r w:rsidR="00D050C4">
        <w:rPr>
          <w:rFonts w:ascii="Times New Roman" w:eastAsiaTheme="minorHAnsi" w:hAnsi="Times New Roman"/>
        </w:rPr>
        <w:t xml:space="preserve"> </w:t>
      </w:r>
      <w:r w:rsidRPr="00241F55">
        <w:rPr>
          <w:rFonts w:ascii="Times New Roman" w:eastAsiaTheme="minorHAnsi" w:hAnsi="Times New Roman"/>
        </w:rPr>
        <w:t>условиями ее проведения.</w:t>
      </w:r>
    </w:p>
    <w:p w:rsidR="00241F55" w:rsidRPr="007959CF" w:rsidRDefault="00241F55" w:rsidP="000D1EDC">
      <w:pPr>
        <w:spacing w:after="0" w:line="240" w:lineRule="auto"/>
        <w:ind w:firstLine="709"/>
        <w:jc w:val="both"/>
        <w:rPr>
          <w:rFonts w:ascii="Times New Roman" w:eastAsiaTheme="minorHAnsi" w:hAnsi="Times New Roman"/>
        </w:rPr>
      </w:pPr>
      <w:r w:rsidRPr="007959CF">
        <w:rPr>
          <w:rFonts w:ascii="Times New Roman" w:eastAsiaTheme="minorHAnsi" w:hAnsi="Times New Roman"/>
        </w:rPr>
        <w:t>3.3.</w:t>
      </w:r>
      <w:r w:rsidR="006327EB" w:rsidRPr="007959CF">
        <w:rPr>
          <w:rFonts w:ascii="Times New Roman" w:eastAsiaTheme="minorHAnsi" w:hAnsi="Times New Roman"/>
        </w:rPr>
        <w:t>21</w:t>
      </w:r>
      <w:r w:rsidRPr="007959CF">
        <w:rPr>
          <w:rFonts w:ascii="Times New Roman" w:eastAsiaTheme="minorHAnsi" w:hAnsi="Times New Roman"/>
        </w:rPr>
        <w:t>. По результатам проведенной проверки должностное лицо,</w:t>
      </w:r>
      <w:r w:rsidR="006327EB" w:rsidRPr="007959CF">
        <w:rPr>
          <w:rFonts w:ascii="Times New Roman" w:eastAsiaTheme="minorHAnsi" w:hAnsi="Times New Roman"/>
        </w:rPr>
        <w:t xml:space="preserve"> </w:t>
      </w:r>
      <w:r w:rsidRPr="007959CF">
        <w:rPr>
          <w:rFonts w:ascii="Times New Roman" w:eastAsiaTheme="minorHAnsi" w:hAnsi="Times New Roman"/>
        </w:rPr>
        <w:t>ответственное за проведение проверки, непосредственно после завершения</w:t>
      </w:r>
      <w:r w:rsidR="00D050C4" w:rsidRPr="007959CF">
        <w:rPr>
          <w:rFonts w:ascii="Times New Roman" w:eastAsiaTheme="minorHAnsi" w:hAnsi="Times New Roman"/>
        </w:rPr>
        <w:t xml:space="preserve"> </w:t>
      </w:r>
      <w:r w:rsidRPr="007959CF">
        <w:rPr>
          <w:rFonts w:ascii="Times New Roman" w:eastAsiaTheme="minorHAnsi" w:hAnsi="Times New Roman"/>
        </w:rPr>
        <w:t xml:space="preserve">проверки составляет акт проведения проверки. </w:t>
      </w:r>
      <w:r w:rsidR="00ED2EAD" w:rsidRPr="007959CF">
        <w:rPr>
          <w:rFonts w:ascii="Times New Roman" w:hAnsi="Times New Roman"/>
          <w:lang w:eastAsia="ru-RU"/>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w:t>
      </w:r>
      <w:r w:rsidR="00ED2EAD" w:rsidRPr="007959CF">
        <w:rPr>
          <w:rFonts w:ascii="Times New Roman" w:hAnsi="Times New Roman"/>
          <w:lang w:eastAsia="ru-RU"/>
        </w:rPr>
        <w:lastRenderedPageBreak/>
        <w:t>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3.3.</w:t>
      </w:r>
      <w:r w:rsidR="006327EB">
        <w:rPr>
          <w:rFonts w:ascii="Times New Roman" w:eastAsiaTheme="minorHAnsi" w:hAnsi="Times New Roman"/>
        </w:rPr>
        <w:t>22</w:t>
      </w:r>
      <w:r w:rsidRPr="00241F55">
        <w:rPr>
          <w:rFonts w:ascii="Times New Roman" w:eastAsiaTheme="minorHAnsi" w:hAnsi="Times New Roman"/>
        </w:rPr>
        <w:t>. В акте проверки указываются следующие сведения:</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дата, время и место составления акта проверки;</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наименование органа муниципального контроля;</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дата и номер распоряжения, на основании которого проведена проверка;</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фамилия, имя, отчество должностного лица, проводившего проверку;</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фамилия, имя, отчество проверяемого физического лица;</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дата, время, место и продолжительность проведения проверки;</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сведения о результатах проверки, в том числе о выявленных нарушениях,</w:t>
      </w:r>
      <w:r w:rsidR="00D050C4">
        <w:rPr>
          <w:rFonts w:ascii="Times New Roman" w:eastAsiaTheme="minorHAnsi" w:hAnsi="Times New Roman"/>
        </w:rPr>
        <w:t xml:space="preserve"> </w:t>
      </w:r>
      <w:r w:rsidR="00515C7F">
        <w:rPr>
          <w:rFonts w:ascii="Times New Roman" w:eastAsiaTheme="minorHAnsi" w:hAnsi="Times New Roman"/>
        </w:rPr>
        <w:t xml:space="preserve"> </w:t>
      </w:r>
      <w:r w:rsidRPr="00241F55">
        <w:rPr>
          <w:rFonts w:ascii="Times New Roman" w:eastAsiaTheme="minorHAnsi" w:hAnsi="Times New Roman"/>
        </w:rPr>
        <w:t>об их характере и лицах, допустивших указанные нарушения;</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сведения об ознакомлении или об отказе в ознакомлении с актом субъекта</w:t>
      </w:r>
      <w:r w:rsidR="001E5F69">
        <w:rPr>
          <w:rFonts w:ascii="Times New Roman" w:eastAsiaTheme="minorHAnsi" w:hAnsi="Times New Roman"/>
        </w:rPr>
        <w:t xml:space="preserve"> </w:t>
      </w:r>
      <w:r w:rsidRPr="00241F55">
        <w:rPr>
          <w:rFonts w:ascii="Times New Roman" w:eastAsiaTheme="minorHAnsi" w:hAnsi="Times New Roman"/>
        </w:rPr>
        <w:t>проверки или его представителя, а также лиц, присутствовавших при проведении</w:t>
      </w:r>
      <w:r w:rsidR="001E5F69">
        <w:rPr>
          <w:rFonts w:ascii="Times New Roman" w:eastAsiaTheme="minorHAnsi" w:hAnsi="Times New Roman"/>
        </w:rPr>
        <w:t xml:space="preserve"> </w:t>
      </w:r>
      <w:r w:rsidRPr="00241F55">
        <w:rPr>
          <w:rFonts w:ascii="Times New Roman" w:eastAsiaTheme="minorHAnsi" w:hAnsi="Times New Roman"/>
        </w:rPr>
        <w:t>проверки, их подписи или отказ от подписи;</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подпись должностного лица (лиц), осуществившего проверку.</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3.3.</w:t>
      </w:r>
      <w:r w:rsidR="006327EB">
        <w:rPr>
          <w:rFonts w:ascii="Times New Roman" w:eastAsiaTheme="minorHAnsi" w:hAnsi="Times New Roman"/>
        </w:rPr>
        <w:t>23</w:t>
      </w:r>
      <w:r w:rsidRPr="00241F55">
        <w:rPr>
          <w:rFonts w:ascii="Times New Roman" w:eastAsiaTheme="minorHAnsi" w:hAnsi="Times New Roman"/>
        </w:rPr>
        <w:t>. К акту проверки прилагаются акты обследования проверяемых</w:t>
      </w:r>
      <w:r w:rsidR="001E5F69">
        <w:rPr>
          <w:rFonts w:ascii="Times New Roman" w:eastAsiaTheme="minorHAnsi" w:hAnsi="Times New Roman"/>
        </w:rPr>
        <w:t xml:space="preserve"> </w:t>
      </w:r>
      <w:r w:rsidRPr="00241F55">
        <w:rPr>
          <w:rFonts w:ascii="Times New Roman" w:eastAsiaTheme="minorHAnsi" w:hAnsi="Times New Roman"/>
        </w:rPr>
        <w:t>объектов протоколы проведенных экспертиз, объяснения субъекта проверки или</w:t>
      </w:r>
      <w:r w:rsidR="001E5F69">
        <w:rPr>
          <w:rFonts w:ascii="Times New Roman" w:eastAsiaTheme="minorHAnsi" w:hAnsi="Times New Roman"/>
        </w:rPr>
        <w:t xml:space="preserve"> </w:t>
      </w:r>
      <w:r w:rsidRPr="00241F55">
        <w:rPr>
          <w:rFonts w:ascii="Times New Roman" w:eastAsiaTheme="minorHAnsi" w:hAnsi="Times New Roman"/>
        </w:rPr>
        <w:t>его законного представителя, предписания об устранении выявленных нарушений</w:t>
      </w:r>
      <w:r w:rsidR="001E5F69">
        <w:rPr>
          <w:rFonts w:ascii="Times New Roman" w:eastAsiaTheme="minorHAnsi" w:hAnsi="Times New Roman"/>
        </w:rPr>
        <w:t xml:space="preserve"> </w:t>
      </w:r>
      <w:r w:rsidRPr="00241F55">
        <w:rPr>
          <w:rFonts w:ascii="Times New Roman" w:eastAsiaTheme="minorHAnsi" w:hAnsi="Times New Roman"/>
        </w:rPr>
        <w:t>и иные связанные с результатами проверки документы или их копии.</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3.3.</w:t>
      </w:r>
      <w:r w:rsidR="006327EB">
        <w:rPr>
          <w:rFonts w:ascii="Times New Roman" w:eastAsiaTheme="minorHAnsi" w:hAnsi="Times New Roman"/>
        </w:rPr>
        <w:t>24</w:t>
      </w:r>
      <w:r w:rsidRPr="00241F55">
        <w:rPr>
          <w:rFonts w:ascii="Times New Roman" w:eastAsiaTheme="minorHAnsi" w:hAnsi="Times New Roman"/>
        </w:rPr>
        <w:t>. Должностным лицом, ответственным за проведение проверки, в акте</w:t>
      </w:r>
      <w:r w:rsidR="001E5F69">
        <w:rPr>
          <w:rFonts w:ascii="Times New Roman" w:eastAsiaTheme="minorHAnsi" w:hAnsi="Times New Roman"/>
        </w:rPr>
        <w:t xml:space="preserve"> </w:t>
      </w:r>
      <w:r w:rsidRPr="00241F55">
        <w:rPr>
          <w:rFonts w:ascii="Times New Roman" w:eastAsiaTheme="minorHAnsi" w:hAnsi="Times New Roman"/>
        </w:rPr>
        <w:t>проверки дается заключение о нарушении либо отсутствии нарушения.</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3.4. Выдача предписания об устранении выявленных нарушений</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3.4.</w:t>
      </w:r>
      <w:r w:rsidR="00515C7F">
        <w:rPr>
          <w:rFonts w:ascii="Times New Roman" w:eastAsiaTheme="minorHAnsi" w:hAnsi="Times New Roman"/>
        </w:rPr>
        <w:t>1</w:t>
      </w:r>
      <w:r w:rsidRPr="00241F55">
        <w:rPr>
          <w:rFonts w:ascii="Times New Roman" w:eastAsiaTheme="minorHAnsi" w:hAnsi="Times New Roman"/>
        </w:rPr>
        <w:t>. При неисполнении предписаний в указанные сроки в установленном</w:t>
      </w:r>
      <w:r w:rsidR="001E5F69">
        <w:rPr>
          <w:rFonts w:ascii="Times New Roman" w:eastAsiaTheme="minorHAnsi" w:hAnsi="Times New Roman"/>
        </w:rPr>
        <w:t xml:space="preserve"> </w:t>
      </w:r>
      <w:r w:rsidRPr="00241F55">
        <w:rPr>
          <w:rFonts w:ascii="Times New Roman" w:eastAsiaTheme="minorHAnsi" w:hAnsi="Times New Roman"/>
        </w:rPr>
        <w:t>порядке принимаются меры по привлечению виновных лиц к административной</w:t>
      </w:r>
      <w:r w:rsidR="001E5F69">
        <w:rPr>
          <w:rFonts w:ascii="Times New Roman" w:eastAsiaTheme="minorHAnsi" w:hAnsi="Times New Roman"/>
        </w:rPr>
        <w:t xml:space="preserve"> </w:t>
      </w:r>
      <w:r w:rsidRPr="00241F55">
        <w:rPr>
          <w:rFonts w:ascii="Times New Roman" w:eastAsiaTheme="minorHAnsi" w:hAnsi="Times New Roman"/>
        </w:rPr>
        <w:t>ответственности.</w:t>
      </w:r>
    </w:p>
    <w:p w:rsidR="00241F55" w:rsidRPr="00241F55"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3.4.</w:t>
      </w:r>
      <w:r w:rsidR="00515C7F">
        <w:rPr>
          <w:rFonts w:ascii="Times New Roman" w:eastAsiaTheme="minorHAnsi" w:hAnsi="Times New Roman"/>
        </w:rPr>
        <w:t>2</w:t>
      </w:r>
      <w:r w:rsidRPr="00241F55">
        <w:rPr>
          <w:rFonts w:ascii="Times New Roman" w:eastAsiaTheme="minorHAnsi" w:hAnsi="Times New Roman"/>
        </w:rPr>
        <w:t>. По окончании проверки муниципальный жилищный</w:t>
      </w:r>
      <w:r w:rsidR="00B666CA">
        <w:rPr>
          <w:rFonts w:ascii="Times New Roman" w:eastAsiaTheme="minorHAnsi" w:hAnsi="Times New Roman"/>
        </w:rPr>
        <w:t xml:space="preserve">            </w:t>
      </w:r>
      <w:r w:rsidRPr="00241F55">
        <w:rPr>
          <w:rFonts w:ascii="Times New Roman" w:eastAsiaTheme="minorHAnsi" w:hAnsi="Times New Roman"/>
        </w:rPr>
        <w:t xml:space="preserve"> инспектор,</w:t>
      </w:r>
      <w:r w:rsidR="001E5F69">
        <w:rPr>
          <w:rFonts w:ascii="Times New Roman" w:eastAsiaTheme="minorHAnsi" w:hAnsi="Times New Roman"/>
        </w:rPr>
        <w:t xml:space="preserve"> </w:t>
      </w:r>
      <w:r w:rsidRPr="00241F55">
        <w:rPr>
          <w:rFonts w:ascii="Times New Roman" w:eastAsiaTheme="minorHAnsi" w:hAnsi="Times New Roman"/>
        </w:rPr>
        <w:t>проводивший проверку, в журнале учета проверок осуществляет запись о</w:t>
      </w:r>
      <w:r w:rsidR="001E5F69">
        <w:rPr>
          <w:rFonts w:ascii="Times New Roman" w:eastAsiaTheme="minorHAnsi" w:hAnsi="Times New Roman"/>
        </w:rPr>
        <w:t xml:space="preserve"> </w:t>
      </w:r>
      <w:r w:rsidRPr="00241F55">
        <w:rPr>
          <w:rFonts w:ascii="Times New Roman" w:eastAsiaTheme="minorHAnsi" w:hAnsi="Times New Roman"/>
        </w:rPr>
        <w:t>проведенной проверке, содержащую сведени</w:t>
      </w:r>
      <w:r w:rsidR="005B5218">
        <w:rPr>
          <w:rFonts w:ascii="Times New Roman" w:eastAsiaTheme="minorHAnsi" w:hAnsi="Times New Roman"/>
        </w:rPr>
        <w:t>я о наименовании А</w:t>
      </w:r>
      <w:r w:rsidRPr="00241F55">
        <w:rPr>
          <w:rFonts w:ascii="Times New Roman" w:eastAsiaTheme="minorHAnsi" w:hAnsi="Times New Roman"/>
        </w:rPr>
        <w:t>дминистрации, датах начала и окончания проведения проверки, времени ее</w:t>
      </w:r>
      <w:r w:rsidR="001E5F69">
        <w:rPr>
          <w:rFonts w:ascii="Times New Roman" w:eastAsiaTheme="minorHAnsi" w:hAnsi="Times New Roman"/>
        </w:rPr>
        <w:t xml:space="preserve"> </w:t>
      </w:r>
      <w:r w:rsidRPr="00241F55">
        <w:rPr>
          <w:rFonts w:ascii="Times New Roman" w:eastAsiaTheme="minorHAnsi" w:hAnsi="Times New Roman"/>
        </w:rPr>
        <w:t>проведения, правовых основаниях, целях, задачах и предмете проверки,</w:t>
      </w:r>
      <w:r w:rsidR="001E5F69">
        <w:rPr>
          <w:rFonts w:ascii="Times New Roman" w:eastAsiaTheme="minorHAnsi" w:hAnsi="Times New Roman"/>
        </w:rPr>
        <w:t xml:space="preserve"> </w:t>
      </w:r>
      <w:r w:rsidRPr="00241F55">
        <w:rPr>
          <w:rFonts w:ascii="Times New Roman" w:eastAsiaTheme="minorHAnsi" w:hAnsi="Times New Roman"/>
        </w:rPr>
        <w:lastRenderedPageBreak/>
        <w:t>выявленных нарушениях и выданных предписаниях, а также указываются</w:t>
      </w:r>
      <w:r w:rsidR="001E5F69">
        <w:rPr>
          <w:rFonts w:ascii="Times New Roman" w:eastAsiaTheme="minorHAnsi" w:hAnsi="Times New Roman"/>
        </w:rPr>
        <w:t xml:space="preserve"> </w:t>
      </w:r>
      <w:r w:rsidRPr="00241F55">
        <w:rPr>
          <w:rFonts w:ascii="Times New Roman" w:eastAsiaTheme="minorHAnsi" w:hAnsi="Times New Roman"/>
        </w:rPr>
        <w:t>фамилия, имя, отчество и должность должностного лица или должностных лиц,</w:t>
      </w:r>
      <w:r w:rsidR="001E5F69">
        <w:rPr>
          <w:rFonts w:ascii="Times New Roman" w:eastAsiaTheme="minorHAnsi" w:hAnsi="Times New Roman"/>
        </w:rPr>
        <w:t xml:space="preserve"> </w:t>
      </w:r>
      <w:r w:rsidRPr="00241F55">
        <w:rPr>
          <w:rFonts w:ascii="Times New Roman" w:eastAsiaTheme="minorHAnsi" w:hAnsi="Times New Roman"/>
        </w:rPr>
        <w:t>проводящих проверку, его или их подписи.</w:t>
      </w:r>
    </w:p>
    <w:p w:rsidR="002F018E" w:rsidRDefault="00241F55" w:rsidP="000D1EDC">
      <w:pPr>
        <w:autoSpaceDE w:val="0"/>
        <w:autoSpaceDN w:val="0"/>
        <w:adjustRightInd w:val="0"/>
        <w:spacing w:after="0" w:line="240" w:lineRule="auto"/>
        <w:ind w:firstLine="709"/>
        <w:jc w:val="both"/>
        <w:rPr>
          <w:rFonts w:ascii="Times New Roman" w:eastAsiaTheme="minorHAnsi" w:hAnsi="Times New Roman"/>
        </w:rPr>
      </w:pPr>
      <w:r w:rsidRPr="00241F55">
        <w:rPr>
          <w:rFonts w:ascii="Times New Roman" w:eastAsiaTheme="minorHAnsi" w:hAnsi="Times New Roman"/>
        </w:rPr>
        <w:t>3.4.</w:t>
      </w:r>
      <w:r w:rsidR="00515C7F">
        <w:rPr>
          <w:rFonts w:ascii="Times New Roman" w:eastAsiaTheme="minorHAnsi" w:hAnsi="Times New Roman"/>
        </w:rPr>
        <w:t>3</w:t>
      </w:r>
      <w:r w:rsidRPr="00241F55">
        <w:rPr>
          <w:rFonts w:ascii="Times New Roman" w:eastAsiaTheme="minorHAnsi" w:hAnsi="Times New Roman"/>
        </w:rPr>
        <w:t>.</w:t>
      </w:r>
      <w:r w:rsidR="00087F0E">
        <w:rPr>
          <w:rFonts w:ascii="Times New Roman" w:eastAsiaTheme="minorHAnsi" w:hAnsi="Times New Roman"/>
        </w:rPr>
        <w:t xml:space="preserve"> </w:t>
      </w:r>
      <w:r w:rsidRPr="00241F55">
        <w:rPr>
          <w:rFonts w:ascii="Times New Roman" w:eastAsiaTheme="minorHAnsi" w:hAnsi="Times New Roman"/>
        </w:rPr>
        <w:t>Гражданин при проведении проверки имеет право обжаловать действия</w:t>
      </w:r>
      <w:r w:rsidR="001E5F69">
        <w:rPr>
          <w:rFonts w:ascii="Times New Roman" w:eastAsiaTheme="minorHAnsi" w:hAnsi="Times New Roman"/>
        </w:rPr>
        <w:t xml:space="preserve"> </w:t>
      </w:r>
      <w:r w:rsidRPr="00241F55">
        <w:rPr>
          <w:rFonts w:ascii="Times New Roman" w:eastAsiaTheme="minorHAnsi" w:hAnsi="Times New Roman"/>
        </w:rPr>
        <w:t>(бездействие) должностных лиц Администрации, повлекшие за собой нарушение его прав и законных интересов при</w:t>
      </w:r>
      <w:r w:rsidR="001E5F69">
        <w:rPr>
          <w:rFonts w:ascii="Times New Roman" w:eastAsiaTheme="minorHAnsi" w:hAnsi="Times New Roman"/>
        </w:rPr>
        <w:t xml:space="preserve"> </w:t>
      </w:r>
      <w:r w:rsidRPr="00241F55">
        <w:rPr>
          <w:rFonts w:ascii="Times New Roman" w:eastAsiaTheme="minorHAnsi" w:hAnsi="Times New Roman"/>
        </w:rPr>
        <w:t>проведении проверки, в административном и (или) судебном порядке в</w:t>
      </w:r>
      <w:r w:rsidR="001E5F69">
        <w:rPr>
          <w:rFonts w:ascii="Times New Roman" w:eastAsiaTheme="minorHAnsi" w:hAnsi="Times New Roman"/>
        </w:rPr>
        <w:t xml:space="preserve"> </w:t>
      </w:r>
      <w:r w:rsidRPr="00241F55">
        <w:rPr>
          <w:rFonts w:ascii="Times New Roman" w:eastAsiaTheme="minorHAnsi" w:hAnsi="Times New Roman"/>
        </w:rPr>
        <w:t>соответствии с законодательством Российской Федерации.</w:t>
      </w:r>
      <w:r w:rsidR="001E5F69">
        <w:rPr>
          <w:rFonts w:ascii="Times New Roman" w:eastAsiaTheme="minorHAnsi" w:hAnsi="Times New Roman"/>
        </w:rPr>
        <w:t xml:space="preserve"> </w:t>
      </w:r>
    </w:p>
    <w:p w:rsidR="009D57B5" w:rsidRPr="009D57B5" w:rsidRDefault="009D57B5" w:rsidP="000D1EDC">
      <w:pPr>
        <w:spacing w:after="0" w:line="240" w:lineRule="auto"/>
        <w:ind w:firstLine="709"/>
        <w:jc w:val="both"/>
        <w:rPr>
          <w:rFonts w:ascii="Times New Roman" w:hAnsi="Times New Roman"/>
        </w:rPr>
      </w:pPr>
      <w:r>
        <w:rPr>
          <w:rStyle w:val="blk"/>
          <w:rFonts w:ascii="Times New Roman" w:hAnsi="Times New Roman"/>
        </w:rPr>
        <w:t xml:space="preserve">3.5. </w:t>
      </w:r>
      <w:r w:rsidRPr="009D57B5">
        <w:rPr>
          <w:rStyle w:val="blk"/>
          <w:rFonts w:ascii="Times New Roman" w:hAnsi="Times New Roman"/>
        </w:rPr>
        <w:t xml:space="preserve"> Если иное не установлено </w:t>
      </w:r>
      <w:hyperlink r:id="rId18" w:anchor="dst223" w:history="1">
        <w:r w:rsidR="000316ED" w:rsidRPr="000316ED">
          <w:rPr>
            <w:rStyle w:val="a8"/>
            <w:rFonts w:ascii="Times New Roman" w:hAnsi="Times New Roman"/>
            <w:color w:val="auto"/>
            <w:u w:val="none"/>
          </w:rPr>
          <w:t>пунктом</w:t>
        </w:r>
      </w:hyperlink>
      <w:r w:rsidR="000316ED" w:rsidRPr="000316ED">
        <w:rPr>
          <w:rFonts w:ascii="Times New Roman" w:hAnsi="Times New Roman"/>
        </w:rPr>
        <w:t xml:space="preserve"> 3.5.1</w:t>
      </w:r>
      <w:r w:rsidR="000316ED">
        <w:rPr>
          <w:rStyle w:val="blk"/>
          <w:rFonts w:ascii="Times New Roman" w:hAnsi="Times New Roman"/>
        </w:rPr>
        <w:t xml:space="preserve"> настоящего Положения</w:t>
      </w:r>
      <w:r w:rsidRPr="009D57B5">
        <w:rPr>
          <w:rStyle w:val="blk"/>
          <w:rFonts w:ascii="Times New Roman" w:hAnsi="Times New Roman"/>
        </w:rPr>
        <w:t xml:space="preserve">, </w:t>
      </w:r>
      <w:r w:rsidR="000316ED">
        <w:rPr>
          <w:rStyle w:val="blk"/>
          <w:rFonts w:ascii="Times New Roman" w:hAnsi="Times New Roman"/>
        </w:rPr>
        <w:t xml:space="preserve">        </w:t>
      </w:r>
      <w:r w:rsidRPr="009D57B5">
        <w:rPr>
          <w:rStyle w:val="blk"/>
          <w:rFonts w:ascii="Times New Roman" w:hAnsi="Times New Roman"/>
        </w:rPr>
        <w:t xml:space="preserve">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19" w:anchor="dst100019" w:history="1">
        <w:r w:rsidRPr="006056E7">
          <w:rPr>
            <w:rStyle w:val="a8"/>
            <w:rFonts w:ascii="Times New Roman" w:hAnsi="Times New Roman"/>
            <w:color w:val="auto"/>
            <w:u w:val="none"/>
          </w:rPr>
          <w:t>статьи 4</w:t>
        </w:r>
      </w:hyperlink>
      <w:r w:rsidRPr="009D57B5">
        <w:rPr>
          <w:rStyle w:val="blk"/>
          <w:rFonts w:ascii="Times New Roman" w:hAnsi="Times New Roman"/>
        </w:rPr>
        <w:t xml:space="preserve"> Федерального закона от </w:t>
      </w:r>
      <w:r w:rsidR="000D1EDC">
        <w:rPr>
          <w:rStyle w:val="blk"/>
          <w:rFonts w:ascii="Times New Roman" w:hAnsi="Times New Roman"/>
        </w:rPr>
        <w:t xml:space="preserve">  </w:t>
      </w:r>
      <w:r w:rsidRPr="009D57B5">
        <w:rPr>
          <w:rStyle w:val="blk"/>
          <w:rFonts w:ascii="Times New Roman" w:hAnsi="Times New Roman"/>
        </w:rPr>
        <w:t xml:space="preserve">24 июля 2007 года </w:t>
      </w:r>
      <w:r>
        <w:rPr>
          <w:rStyle w:val="blk"/>
          <w:rFonts w:ascii="Times New Roman" w:hAnsi="Times New Roman"/>
        </w:rPr>
        <w:t>№</w:t>
      </w:r>
      <w:r w:rsidRPr="009D57B5">
        <w:rPr>
          <w:rStyle w:val="blk"/>
          <w:rFonts w:ascii="Times New Roman" w:hAnsi="Times New Roman"/>
        </w:rPr>
        <w:t xml:space="preserve"> 209-ФЗ </w:t>
      </w:r>
      <w:r>
        <w:rPr>
          <w:rStyle w:val="blk"/>
          <w:rFonts w:ascii="Times New Roman" w:hAnsi="Times New Roman"/>
        </w:rPr>
        <w:t>«</w:t>
      </w:r>
      <w:r w:rsidRPr="009D57B5">
        <w:rPr>
          <w:rStyle w:val="blk"/>
          <w:rFonts w:ascii="Times New Roman" w:hAnsi="Times New Roman"/>
        </w:rPr>
        <w:t>О развитии малого и среднего предпринимательства в Российской Федерации</w:t>
      </w:r>
      <w:r>
        <w:rPr>
          <w:rStyle w:val="blk"/>
          <w:rFonts w:ascii="Times New Roman" w:hAnsi="Times New Roman"/>
        </w:rPr>
        <w:t>»</w:t>
      </w:r>
      <w:r w:rsidRPr="009D57B5">
        <w:rPr>
          <w:rStyle w:val="blk"/>
          <w:rFonts w:ascii="Times New Roman" w:hAnsi="Times New Roman"/>
        </w:rPr>
        <w:t xml:space="preserve">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r:id="rId20" w:anchor="dst100355" w:history="1">
        <w:r w:rsidRPr="00F1030A">
          <w:rPr>
            <w:rStyle w:val="a8"/>
            <w:rFonts w:ascii="Times New Roman" w:hAnsi="Times New Roman"/>
            <w:color w:val="auto"/>
            <w:u w:val="none"/>
          </w:rPr>
          <w:t>частью 9 статьи 9</w:t>
        </w:r>
      </w:hyperlink>
      <w:r w:rsidRPr="009D57B5">
        <w:rPr>
          <w:rStyle w:val="blk"/>
          <w:rFonts w:ascii="Times New Roman" w:hAnsi="Times New Roman"/>
        </w:rPr>
        <w:t xml:space="preserve"> </w:t>
      </w:r>
      <w:r w:rsidR="00F1030A" w:rsidRPr="000316ED">
        <w:rPr>
          <w:rFonts w:ascii="Times New Roman" w:hAnsi="Times New Roman"/>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316ED">
        <w:rPr>
          <w:rStyle w:val="blk"/>
          <w:rFonts w:ascii="Times New Roman" w:hAnsi="Times New Roman"/>
        </w:rPr>
        <w:t>.</w:t>
      </w:r>
      <w:r w:rsidRPr="000316ED">
        <w:rPr>
          <w:rFonts w:ascii="Times New Roman" w:hAnsi="Times New Roman"/>
        </w:rPr>
        <w:t xml:space="preserve"> </w:t>
      </w:r>
    </w:p>
    <w:p w:rsidR="009D57B5" w:rsidRPr="009D57B5" w:rsidRDefault="009D57B5" w:rsidP="000D1EDC">
      <w:pPr>
        <w:spacing w:after="0" w:line="240" w:lineRule="auto"/>
        <w:ind w:firstLine="709"/>
        <w:jc w:val="both"/>
        <w:rPr>
          <w:rFonts w:ascii="Times New Roman" w:hAnsi="Times New Roman"/>
        </w:rPr>
      </w:pPr>
      <w:bookmarkStart w:id="26" w:name="dst223"/>
      <w:bookmarkEnd w:id="26"/>
      <w:r>
        <w:rPr>
          <w:rStyle w:val="blk"/>
          <w:rFonts w:ascii="Times New Roman" w:hAnsi="Times New Roman"/>
        </w:rPr>
        <w:t xml:space="preserve">3.5.1. </w:t>
      </w:r>
      <w:r w:rsidRPr="009D57B5">
        <w:rPr>
          <w:rStyle w:val="blk"/>
          <w:rFonts w:ascii="Times New Roman" w:hAnsi="Times New Roman"/>
        </w:rPr>
        <w:t xml:space="preserve">При наличии информации о том, что в отношении указанных в </w:t>
      </w:r>
      <w:hyperlink r:id="rId21" w:anchor="dst223" w:history="1">
        <w:r w:rsidR="000316ED" w:rsidRPr="000316ED">
          <w:rPr>
            <w:rStyle w:val="a8"/>
            <w:rFonts w:ascii="Times New Roman" w:hAnsi="Times New Roman"/>
            <w:color w:val="auto"/>
            <w:u w:val="none"/>
          </w:rPr>
          <w:t>пункт</w:t>
        </w:r>
        <w:r w:rsidR="000316ED">
          <w:rPr>
            <w:rStyle w:val="a8"/>
            <w:rFonts w:ascii="Times New Roman" w:hAnsi="Times New Roman"/>
            <w:color w:val="auto"/>
            <w:u w:val="none"/>
          </w:rPr>
          <w:t>е</w:t>
        </w:r>
      </w:hyperlink>
      <w:r w:rsidR="000316ED" w:rsidRPr="000316ED">
        <w:rPr>
          <w:rFonts w:ascii="Times New Roman" w:hAnsi="Times New Roman"/>
        </w:rPr>
        <w:t xml:space="preserve"> 3.5</w:t>
      </w:r>
      <w:r w:rsidR="000316ED">
        <w:rPr>
          <w:rStyle w:val="blk"/>
          <w:rFonts w:ascii="Times New Roman" w:hAnsi="Times New Roman"/>
        </w:rPr>
        <w:t xml:space="preserve"> настоящего Положения</w:t>
      </w:r>
      <w:r w:rsidRPr="009D57B5">
        <w:rPr>
          <w:rStyle w:val="blk"/>
          <w:rFonts w:ascii="Times New Roman" w:hAnsi="Times New Roman"/>
        </w:rPr>
        <w:t xml:space="preserve">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22" w:history="1">
        <w:r w:rsidRPr="009D57B5">
          <w:rPr>
            <w:rStyle w:val="a8"/>
            <w:rFonts w:ascii="Times New Roman" w:hAnsi="Times New Roman"/>
            <w:color w:val="auto"/>
            <w:u w:val="none"/>
          </w:rPr>
          <w:t>Кодексом</w:t>
        </w:r>
      </w:hyperlink>
      <w:r w:rsidRPr="009D57B5">
        <w:rPr>
          <w:rStyle w:val="blk"/>
          <w:rFonts w:ascii="Times New Roman" w:hAnsi="Times New Roman"/>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23" w:history="1">
        <w:r w:rsidRPr="009D57B5">
          <w:rPr>
            <w:rStyle w:val="a8"/>
            <w:rFonts w:ascii="Times New Roman" w:hAnsi="Times New Roman"/>
            <w:color w:val="auto"/>
            <w:u w:val="none"/>
          </w:rPr>
          <w:t>законом</w:t>
        </w:r>
      </w:hyperlink>
      <w:r w:rsidRPr="009D57B5">
        <w:rPr>
          <w:rStyle w:val="blk"/>
          <w:rFonts w:ascii="Times New Roman" w:hAnsi="Times New Roman"/>
        </w:rPr>
        <w:t xml:space="preserve"> от 4 мая 2011 года </w:t>
      </w:r>
      <w:r>
        <w:rPr>
          <w:rStyle w:val="blk"/>
          <w:rFonts w:ascii="Times New Roman" w:hAnsi="Times New Roman"/>
        </w:rPr>
        <w:t>№</w:t>
      </w:r>
      <w:r w:rsidRPr="009D57B5">
        <w:rPr>
          <w:rStyle w:val="blk"/>
          <w:rFonts w:ascii="Times New Roman" w:hAnsi="Times New Roman"/>
        </w:rPr>
        <w:t xml:space="preserve"> 99-ФЗ </w:t>
      </w:r>
      <w:r>
        <w:rPr>
          <w:rStyle w:val="blk"/>
          <w:rFonts w:ascii="Times New Roman" w:hAnsi="Times New Roman"/>
        </w:rPr>
        <w:t>«</w:t>
      </w:r>
      <w:r w:rsidRPr="009D57B5">
        <w:rPr>
          <w:rStyle w:val="blk"/>
          <w:rFonts w:ascii="Times New Roman" w:hAnsi="Times New Roman"/>
        </w:rPr>
        <w:t>О лицензировании отдельных видов деятельности</w:t>
      </w:r>
      <w:r>
        <w:rPr>
          <w:rStyle w:val="blk"/>
          <w:rFonts w:ascii="Times New Roman" w:hAnsi="Times New Roman"/>
        </w:rPr>
        <w:t>»</w:t>
      </w:r>
      <w:r w:rsidRPr="009D57B5">
        <w:rPr>
          <w:rStyle w:val="blk"/>
          <w:rFonts w:ascii="Times New Roman" w:hAnsi="Times New Roman"/>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r:id="rId24" w:anchor="dst100115" w:history="1">
        <w:r w:rsidRPr="006056E7">
          <w:rPr>
            <w:rStyle w:val="a8"/>
            <w:rFonts w:ascii="Times New Roman" w:hAnsi="Times New Roman"/>
            <w:color w:val="auto"/>
            <w:u w:val="none"/>
          </w:rPr>
          <w:t>частью 8 статьи 9</w:t>
        </w:r>
      </w:hyperlink>
      <w:r w:rsidRPr="009D57B5">
        <w:rPr>
          <w:rStyle w:val="blk"/>
          <w:rFonts w:ascii="Times New Roman" w:hAnsi="Times New Roman"/>
        </w:rPr>
        <w:t xml:space="preserve"> </w:t>
      </w:r>
      <w:r w:rsidR="00F1030A" w:rsidRPr="000316ED">
        <w:rPr>
          <w:rFonts w:ascii="Times New Roman" w:hAnsi="Times New Roman"/>
        </w:rPr>
        <w:t xml:space="preserve">Федерального закона от </w:t>
      </w:r>
      <w:r w:rsidR="000D1EDC">
        <w:rPr>
          <w:rFonts w:ascii="Times New Roman" w:hAnsi="Times New Roman"/>
        </w:rPr>
        <w:t xml:space="preserve">      </w:t>
      </w:r>
      <w:r w:rsidR="00F1030A" w:rsidRPr="000316ED">
        <w:rPr>
          <w:rFonts w:ascii="Times New Roman" w:hAnsi="Times New Roman"/>
        </w:rPr>
        <w:t>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316ED">
        <w:rPr>
          <w:rStyle w:val="blk"/>
          <w:rFonts w:ascii="Times New Roman" w:hAnsi="Times New Roman"/>
        </w:rPr>
        <w:t>,</w:t>
      </w:r>
      <w:r w:rsidRPr="009D57B5">
        <w:rPr>
          <w:rStyle w:val="blk"/>
          <w:rFonts w:ascii="Times New Roman" w:hAnsi="Times New Roman"/>
        </w:rPr>
        <w:t xml:space="preserve">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r:id="rId25" w:anchor="dst102" w:history="1">
        <w:r w:rsidRPr="006056E7">
          <w:rPr>
            <w:rStyle w:val="a8"/>
            <w:rFonts w:ascii="Times New Roman" w:hAnsi="Times New Roman"/>
            <w:color w:val="auto"/>
            <w:u w:val="none"/>
          </w:rPr>
          <w:t>частью 4 статьи 9</w:t>
        </w:r>
      </w:hyperlink>
      <w:r w:rsidRPr="009D57B5">
        <w:rPr>
          <w:rStyle w:val="blk"/>
          <w:rFonts w:ascii="Times New Roman" w:hAnsi="Times New Roman"/>
        </w:rPr>
        <w:t xml:space="preserve"> </w:t>
      </w:r>
      <w:r w:rsidR="00F1030A" w:rsidRPr="000316ED">
        <w:rPr>
          <w:rFonts w:ascii="Times New Roman" w:hAnsi="Times New Roman"/>
        </w:rPr>
        <w:t xml:space="preserve">Федерального закона от 26 декабря 2008 года  № 294-ФЗ «О защите прав юридических лиц и </w:t>
      </w:r>
      <w:r w:rsidR="00F1030A" w:rsidRPr="000316ED">
        <w:rPr>
          <w:rFonts w:ascii="Times New Roman" w:hAnsi="Times New Roman"/>
        </w:rPr>
        <w:lastRenderedPageBreak/>
        <w:t>индивидуальных предпринимателей при осуществлении государственного контроля (надзора) и муниципального контроля»</w:t>
      </w:r>
      <w:r w:rsidRPr="000316ED">
        <w:rPr>
          <w:rStyle w:val="blk"/>
          <w:rFonts w:ascii="Times New Roman" w:hAnsi="Times New Roman"/>
        </w:rPr>
        <w:t>,</w:t>
      </w:r>
      <w:r w:rsidRPr="009D57B5">
        <w:rPr>
          <w:rStyle w:val="blk"/>
          <w:rFonts w:ascii="Times New Roman" w:hAnsi="Times New Roman"/>
        </w:rPr>
        <w:t xml:space="preserve">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9D57B5" w:rsidRPr="009D57B5" w:rsidRDefault="009D57B5" w:rsidP="000D1EDC">
      <w:pPr>
        <w:spacing w:after="0" w:line="240" w:lineRule="auto"/>
        <w:ind w:firstLine="709"/>
        <w:jc w:val="both"/>
        <w:rPr>
          <w:rFonts w:ascii="Times New Roman" w:hAnsi="Times New Roman"/>
        </w:rPr>
      </w:pPr>
      <w:bookmarkStart w:id="27" w:name="dst224"/>
      <w:bookmarkEnd w:id="27"/>
      <w:r w:rsidRPr="009D57B5">
        <w:rPr>
          <w:rStyle w:val="blk"/>
          <w:rFonts w:ascii="Times New Roman" w:hAnsi="Times New Roman"/>
        </w:rPr>
        <w:t>3.</w:t>
      </w:r>
      <w:r>
        <w:rPr>
          <w:rStyle w:val="blk"/>
          <w:rFonts w:ascii="Times New Roman" w:hAnsi="Times New Roman"/>
        </w:rPr>
        <w:t>5.2.</w:t>
      </w:r>
      <w:r w:rsidRPr="009D57B5">
        <w:rPr>
          <w:rStyle w:val="blk"/>
          <w:rFonts w:ascii="Times New Roman" w:hAnsi="Times New Roman"/>
        </w:rPr>
        <w:t xml:space="preserve">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26" w:anchor="dst100011" w:history="1">
        <w:r w:rsidRPr="006056E7">
          <w:rPr>
            <w:rStyle w:val="a8"/>
            <w:rFonts w:ascii="Times New Roman" w:hAnsi="Times New Roman"/>
            <w:color w:val="auto"/>
            <w:u w:val="none"/>
          </w:rPr>
          <w:t>Порядок</w:t>
        </w:r>
      </w:hyperlink>
      <w:r w:rsidRPr="009D57B5">
        <w:rPr>
          <w:rStyle w:val="blk"/>
          <w:rFonts w:ascii="Times New Roman" w:hAnsi="Times New Roman"/>
        </w:rP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r w:rsidRPr="009D57B5">
        <w:rPr>
          <w:rFonts w:ascii="Times New Roman" w:hAnsi="Times New Roman"/>
        </w:rPr>
        <w:t xml:space="preserve"> </w:t>
      </w:r>
    </w:p>
    <w:p w:rsidR="009D57B5" w:rsidRPr="009D57B5" w:rsidRDefault="00F1030A" w:rsidP="000D1EDC">
      <w:pPr>
        <w:spacing w:after="0" w:line="240" w:lineRule="auto"/>
        <w:ind w:firstLine="709"/>
        <w:jc w:val="both"/>
        <w:rPr>
          <w:rFonts w:ascii="Times New Roman" w:hAnsi="Times New Roman"/>
        </w:rPr>
      </w:pPr>
      <w:bookmarkStart w:id="28" w:name="dst225"/>
      <w:bookmarkEnd w:id="28"/>
      <w:r>
        <w:rPr>
          <w:rStyle w:val="blk"/>
          <w:rFonts w:ascii="Times New Roman" w:hAnsi="Times New Roman"/>
        </w:rPr>
        <w:t>3.5.3.</w:t>
      </w:r>
      <w:r w:rsidR="009D57B5" w:rsidRPr="009D57B5">
        <w:rPr>
          <w:rStyle w:val="blk"/>
          <w:rFonts w:ascii="Times New Roman" w:hAnsi="Times New Roman"/>
        </w:rPr>
        <w:t xml:space="preserve">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9D57B5" w:rsidRPr="009D57B5" w:rsidRDefault="00F1030A" w:rsidP="000D1EDC">
      <w:pPr>
        <w:spacing w:after="0" w:line="240" w:lineRule="auto"/>
        <w:ind w:firstLine="709"/>
        <w:jc w:val="both"/>
        <w:rPr>
          <w:rFonts w:ascii="Times New Roman" w:hAnsi="Times New Roman"/>
        </w:rPr>
      </w:pPr>
      <w:bookmarkStart w:id="29" w:name="dst226"/>
      <w:bookmarkEnd w:id="29"/>
      <w:r>
        <w:rPr>
          <w:rStyle w:val="blk"/>
          <w:rFonts w:ascii="Times New Roman" w:hAnsi="Times New Roman"/>
        </w:rPr>
        <w:t>3.</w:t>
      </w:r>
      <w:r w:rsidR="009D57B5" w:rsidRPr="009D57B5">
        <w:rPr>
          <w:rStyle w:val="blk"/>
          <w:rFonts w:ascii="Times New Roman" w:hAnsi="Times New Roman"/>
        </w:rPr>
        <w:t>5.</w:t>
      </w:r>
      <w:r>
        <w:rPr>
          <w:rStyle w:val="blk"/>
          <w:rFonts w:ascii="Times New Roman" w:hAnsi="Times New Roman"/>
        </w:rPr>
        <w:t>4.</w:t>
      </w:r>
      <w:r w:rsidR="009D57B5" w:rsidRPr="009D57B5">
        <w:rPr>
          <w:rStyle w:val="blk"/>
          <w:rFonts w:ascii="Times New Roman" w:hAnsi="Times New Roman"/>
        </w:rPr>
        <w:t xml:space="preserve">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r:id="rId27" w:anchor="dst223" w:history="1">
        <w:r w:rsidR="000316ED" w:rsidRPr="000316ED">
          <w:rPr>
            <w:rStyle w:val="a8"/>
            <w:rFonts w:ascii="Times New Roman" w:hAnsi="Times New Roman"/>
            <w:color w:val="auto"/>
            <w:u w:val="none"/>
          </w:rPr>
          <w:t>пункт</w:t>
        </w:r>
        <w:r w:rsidR="000316ED">
          <w:rPr>
            <w:rStyle w:val="a8"/>
            <w:rFonts w:ascii="Times New Roman" w:hAnsi="Times New Roman"/>
            <w:color w:val="auto"/>
            <w:u w:val="none"/>
          </w:rPr>
          <w:t>е</w:t>
        </w:r>
      </w:hyperlink>
      <w:r w:rsidR="000316ED" w:rsidRPr="000316ED">
        <w:rPr>
          <w:rFonts w:ascii="Times New Roman" w:hAnsi="Times New Roman"/>
        </w:rPr>
        <w:t xml:space="preserve"> 3.5</w:t>
      </w:r>
      <w:r w:rsidR="000316ED">
        <w:rPr>
          <w:rStyle w:val="blk"/>
          <w:rFonts w:ascii="Times New Roman" w:hAnsi="Times New Roman"/>
        </w:rPr>
        <w:t xml:space="preserve"> настоящего Положения</w:t>
      </w:r>
      <w:r w:rsidR="009D57B5" w:rsidRPr="009D57B5">
        <w:rPr>
          <w:rStyle w:val="blk"/>
          <w:rFonts w:ascii="Times New Roman" w:hAnsi="Times New Roman"/>
        </w:rPr>
        <w:t xml:space="preserve">, и при отсутствии оснований, предусмотренных </w:t>
      </w:r>
      <w:hyperlink r:id="rId28" w:anchor="dst223" w:history="1">
        <w:r w:rsidR="000316ED" w:rsidRPr="000316ED">
          <w:rPr>
            <w:rStyle w:val="a8"/>
            <w:rFonts w:ascii="Times New Roman" w:hAnsi="Times New Roman"/>
            <w:color w:val="auto"/>
            <w:u w:val="none"/>
          </w:rPr>
          <w:t>пунктом</w:t>
        </w:r>
      </w:hyperlink>
      <w:r w:rsidR="000316ED" w:rsidRPr="000316ED">
        <w:rPr>
          <w:rFonts w:ascii="Times New Roman" w:hAnsi="Times New Roman"/>
        </w:rPr>
        <w:t xml:space="preserve"> 3.5.1</w:t>
      </w:r>
      <w:r w:rsidR="000316ED">
        <w:rPr>
          <w:rStyle w:val="blk"/>
          <w:rFonts w:ascii="Times New Roman" w:hAnsi="Times New Roman"/>
        </w:rPr>
        <w:t xml:space="preserve"> настоящего Положения</w:t>
      </w:r>
      <w:r w:rsidR="009D57B5" w:rsidRPr="009D57B5">
        <w:rPr>
          <w:rStyle w:val="blk"/>
          <w:rFonts w:ascii="Times New Roman" w:hAnsi="Times New Roman"/>
        </w:rPr>
        <w:t>, проведение плановой проверки прекращается, о чем составляется соответствующий акт.</w:t>
      </w:r>
    </w:p>
    <w:p w:rsidR="009D57B5" w:rsidRPr="009D57B5" w:rsidRDefault="00F1030A" w:rsidP="000D1EDC">
      <w:pPr>
        <w:spacing w:after="0" w:line="240" w:lineRule="auto"/>
        <w:ind w:firstLine="709"/>
        <w:jc w:val="both"/>
        <w:rPr>
          <w:rFonts w:ascii="Times New Roman" w:hAnsi="Times New Roman"/>
        </w:rPr>
      </w:pPr>
      <w:bookmarkStart w:id="30" w:name="dst227"/>
      <w:bookmarkEnd w:id="30"/>
      <w:r>
        <w:rPr>
          <w:rStyle w:val="blk"/>
          <w:rFonts w:ascii="Times New Roman" w:hAnsi="Times New Roman"/>
        </w:rPr>
        <w:t>3.5.5.</w:t>
      </w:r>
      <w:r w:rsidR="009D57B5" w:rsidRPr="009D57B5">
        <w:rPr>
          <w:rStyle w:val="blk"/>
          <w:rFonts w:ascii="Times New Roman" w:hAnsi="Times New Roman"/>
        </w:rPr>
        <w:t xml:space="preserve">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r:id="rId29" w:anchor="dst52" w:history="1">
        <w:r w:rsidR="009D57B5" w:rsidRPr="000316ED">
          <w:rPr>
            <w:rStyle w:val="a8"/>
            <w:rFonts w:ascii="Times New Roman" w:hAnsi="Times New Roman"/>
            <w:color w:val="auto"/>
            <w:u w:val="none"/>
          </w:rPr>
          <w:t>части 4 статьи 1</w:t>
        </w:r>
      </w:hyperlink>
      <w:r w:rsidR="009D57B5" w:rsidRPr="009D57B5">
        <w:rPr>
          <w:rStyle w:val="blk"/>
          <w:rFonts w:ascii="Times New Roman" w:hAnsi="Times New Roman"/>
        </w:rPr>
        <w:t xml:space="preserve"> </w:t>
      </w:r>
      <w:r w:rsidRPr="000316ED">
        <w:rPr>
          <w:rFonts w:ascii="Times New Roman" w:hAnsi="Times New Roman"/>
        </w:rPr>
        <w:t xml:space="preserve">Федерального закона от 26 декабря 2008 года  № 294-ФЗ </w:t>
      </w:r>
      <w:r w:rsidR="000316ED">
        <w:rPr>
          <w:rFonts w:ascii="Times New Roman" w:hAnsi="Times New Roman"/>
        </w:rPr>
        <w:t xml:space="preserve">       </w:t>
      </w:r>
      <w:r w:rsidRPr="000316ED">
        <w:rPr>
          <w:rFonts w:ascii="Times New Roman" w:hAnsi="Times New Roman"/>
        </w:rPr>
        <w:t xml:space="preserve">«О защите прав юридических лиц и индивидуальных предпринимателей при </w:t>
      </w:r>
      <w:r w:rsidRPr="000316ED">
        <w:rPr>
          <w:rFonts w:ascii="Times New Roman" w:hAnsi="Times New Roman"/>
        </w:rPr>
        <w:lastRenderedPageBreak/>
        <w:t>осуществлении государственного контроля (надзора) и муниципального контроля»</w:t>
      </w:r>
      <w:r w:rsidR="009D57B5" w:rsidRPr="009D57B5">
        <w:rPr>
          <w:rStyle w:val="blk"/>
          <w:rFonts w:ascii="Times New Roman" w:hAnsi="Times New Roman"/>
        </w:rPr>
        <w:t>, за исключением:</w:t>
      </w:r>
    </w:p>
    <w:p w:rsidR="009D57B5" w:rsidRPr="009D57B5" w:rsidRDefault="009D57B5" w:rsidP="000D1EDC">
      <w:pPr>
        <w:spacing w:after="0" w:line="240" w:lineRule="auto"/>
        <w:ind w:firstLine="709"/>
        <w:jc w:val="both"/>
        <w:rPr>
          <w:rFonts w:ascii="Times New Roman" w:hAnsi="Times New Roman"/>
        </w:rPr>
      </w:pPr>
      <w:bookmarkStart w:id="31" w:name="dst228"/>
      <w:bookmarkEnd w:id="31"/>
      <w:r w:rsidRPr="009D57B5">
        <w:rPr>
          <w:rStyle w:val="blk"/>
          <w:rFonts w:ascii="Times New Roman" w:hAnsi="Times New Roman"/>
        </w:rPr>
        <w:t>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9D57B5" w:rsidRPr="009D57B5" w:rsidRDefault="009D57B5" w:rsidP="000D1EDC">
      <w:pPr>
        <w:spacing w:after="0" w:line="240" w:lineRule="auto"/>
        <w:ind w:firstLine="709"/>
        <w:jc w:val="both"/>
        <w:rPr>
          <w:rFonts w:ascii="Times New Roman" w:hAnsi="Times New Roman"/>
        </w:rPr>
      </w:pPr>
      <w:bookmarkStart w:id="32" w:name="dst229"/>
      <w:bookmarkEnd w:id="32"/>
      <w:r w:rsidRPr="009D57B5">
        <w:rPr>
          <w:rStyle w:val="blk"/>
          <w:rFonts w:ascii="Times New Roman" w:hAnsi="Times New Roman"/>
        </w:rPr>
        <w:t>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9D57B5" w:rsidRPr="009D57B5" w:rsidRDefault="009D57B5" w:rsidP="000D1EDC">
      <w:pPr>
        <w:spacing w:after="0" w:line="240" w:lineRule="auto"/>
        <w:ind w:firstLine="709"/>
        <w:jc w:val="both"/>
        <w:rPr>
          <w:rFonts w:ascii="Times New Roman" w:hAnsi="Times New Roman"/>
        </w:rPr>
      </w:pPr>
      <w:bookmarkStart w:id="33" w:name="dst230"/>
      <w:bookmarkEnd w:id="33"/>
      <w:r w:rsidRPr="009D57B5">
        <w:rPr>
          <w:rStyle w:val="blk"/>
          <w:rFonts w:ascii="Times New Roman" w:hAnsi="Times New Roman"/>
        </w:rPr>
        <w:t>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9D57B5" w:rsidRPr="009D57B5" w:rsidRDefault="009D57B5" w:rsidP="000D1EDC">
      <w:pPr>
        <w:spacing w:after="0" w:line="240" w:lineRule="auto"/>
        <w:ind w:firstLine="709"/>
        <w:jc w:val="both"/>
        <w:rPr>
          <w:rFonts w:ascii="Times New Roman" w:hAnsi="Times New Roman"/>
        </w:rPr>
      </w:pPr>
      <w:bookmarkStart w:id="34" w:name="dst231"/>
      <w:bookmarkEnd w:id="34"/>
      <w:r w:rsidRPr="009D57B5">
        <w:rPr>
          <w:rStyle w:val="blk"/>
          <w:rFonts w:ascii="Times New Roman" w:hAnsi="Times New Roman"/>
        </w:rPr>
        <w:t>федерального государственного надзора в области обеспечения радиационной безопасности;</w:t>
      </w:r>
    </w:p>
    <w:p w:rsidR="009D57B5" w:rsidRPr="009D57B5" w:rsidRDefault="009D57B5" w:rsidP="000D1EDC">
      <w:pPr>
        <w:spacing w:after="0" w:line="240" w:lineRule="auto"/>
        <w:ind w:firstLine="709"/>
        <w:jc w:val="both"/>
        <w:rPr>
          <w:rFonts w:ascii="Times New Roman" w:hAnsi="Times New Roman"/>
        </w:rPr>
      </w:pPr>
      <w:bookmarkStart w:id="35" w:name="dst232"/>
      <w:bookmarkEnd w:id="35"/>
      <w:r w:rsidRPr="009D57B5">
        <w:rPr>
          <w:rStyle w:val="blk"/>
          <w:rFonts w:ascii="Times New Roman" w:hAnsi="Times New Roman"/>
        </w:rPr>
        <w:t>федерального государственного контроля за обеспечением защиты государственной тайны;</w:t>
      </w:r>
    </w:p>
    <w:p w:rsidR="009D57B5" w:rsidRPr="009D57B5" w:rsidRDefault="009D57B5" w:rsidP="000D1EDC">
      <w:pPr>
        <w:spacing w:after="0" w:line="240" w:lineRule="auto"/>
        <w:ind w:firstLine="709"/>
        <w:jc w:val="both"/>
        <w:rPr>
          <w:rFonts w:ascii="Times New Roman" w:hAnsi="Times New Roman"/>
        </w:rPr>
      </w:pPr>
      <w:bookmarkStart w:id="36" w:name="dst233"/>
      <w:bookmarkEnd w:id="36"/>
      <w:r w:rsidRPr="009D57B5">
        <w:rPr>
          <w:rStyle w:val="blk"/>
          <w:rFonts w:ascii="Times New Roman" w:hAnsi="Times New Roman"/>
        </w:rPr>
        <w:t>лицензионного контроля в отношении управляющих организаций, осуществляющих деятельность по управлению многоквартирными домами;</w:t>
      </w:r>
    </w:p>
    <w:p w:rsidR="009D57B5" w:rsidRPr="009D57B5" w:rsidRDefault="009D57B5" w:rsidP="000D1EDC">
      <w:pPr>
        <w:spacing w:after="0" w:line="240" w:lineRule="auto"/>
        <w:ind w:firstLine="709"/>
        <w:jc w:val="both"/>
        <w:rPr>
          <w:rFonts w:ascii="Times New Roman" w:hAnsi="Times New Roman"/>
        </w:rPr>
      </w:pPr>
      <w:bookmarkStart w:id="37" w:name="dst234"/>
      <w:bookmarkEnd w:id="37"/>
      <w:r w:rsidRPr="009D57B5">
        <w:rPr>
          <w:rStyle w:val="blk"/>
          <w:rFonts w:ascii="Times New Roman" w:hAnsi="Times New Roman"/>
        </w:rPr>
        <w:t xml:space="preserve">внешнего контроля качества работы аудиторских организаций, определенных Федеральным </w:t>
      </w:r>
      <w:hyperlink r:id="rId30" w:history="1">
        <w:r w:rsidRPr="000316ED">
          <w:rPr>
            <w:rStyle w:val="a8"/>
            <w:rFonts w:ascii="Times New Roman" w:hAnsi="Times New Roman"/>
            <w:color w:val="auto"/>
            <w:u w:val="none"/>
          </w:rPr>
          <w:t>законом</w:t>
        </w:r>
      </w:hyperlink>
      <w:r w:rsidRPr="009D57B5">
        <w:rPr>
          <w:rStyle w:val="blk"/>
          <w:rFonts w:ascii="Times New Roman" w:hAnsi="Times New Roman"/>
        </w:rPr>
        <w:t xml:space="preserve"> от 30 декабря 2008 года </w:t>
      </w:r>
      <w:r w:rsidR="00F1030A">
        <w:rPr>
          <w:rStyle w:val="blk"/>
          <w:rFonts w:ascii="Times New Roman" w:hAnsi="Times New Roman"/>
        </w:rPr>
        <w:t>№</w:t>
      </w:r>
      <w:r w:rsidRPr="009D57B5">
        <w:rPr>
          <w:rStyle w:val="blk"/>
          <w:rFonts w:ascii="Times New Roman" w:hAnsi="Times New Roman"/>
        </w:rPr>
        <w:t xml:space="preserve"> 307-ФЗ</w:t>
      </w:r>
      <w:r w:rsidR="000316ED">
        <w:rPr>
          <w:rStyle w:val="blk"/>
          <w:rFonts w:ascii="Times New Roman" w:hAnsi="Times New Roman"/>
        </w:rPr>
        <w:t xml:space="preserve">      </w:t>
      </w:r>
      <w:r w:rsidRPr="009D57B5">
        <w:rPr>
          <w:rStyle w:val="blk"/>
          <w:rFonts w:ascii="Times New Roman" w:hAnsi="Times New Roman"/>
        </w:rPr>
        <w:t xml:space="preserve"> </w:t>
      </w:r>
      <w:r w:rsidR="00F1030A">
        <w:rPr>
          <w:rStyle w:val="blk"/>
          <w:rFonts w:ascii="Times New Roman" w:hAnsi="Times New Roman"/>
        </w:rPr>
        <w:t>«</w:t>
      </w:r>
      <w:r w:rsidRPr="009D57B5">
        <w:rPr>
          <w:rStyle w:val="blk"/>
          <w:rFonts w:ascii="Times New Roman" w:hAnsi="Times New Roman"/>
        </w:rPr>
        <w:t>Об аудиторской деятельности</w:t>
      </w:r>
      <w:r w:rsidR="00F1030A">
        <w:rPr>
          <w:rStyle w:val="blk"/>
          <w:rFonts w:ascii="Times New Roman" w:hAnsi="Times New Roman"/>
        </w:rPr>
        <w:t>»</w:t>
      </w:r>
      <w:r w:rsidRPr="009D57B5">
        <w:rPr>
          <w:rStyle w:val="blk"/>
          <w:rFonts w:ascii="Times New Roman" w:hAnsi="Times New Roman"/>
        </w:rPr>
        <w:t>;</w:t>
      </w:r>
    </w:p>
    <w:p w:rsidR="009D57B5" w:rsidRPr="009D57B5" w:rsidRDefault="009D57B5" w:rsidP="000D1EDC">
      <w:pPr>
        <w:spacing w:after="0" w:line="240" w:lineRule="auto"/>
        <w:ind w:firstLine="709"/>
        <w:jc w:val="both"/>
        <w:rPr>
          <w:rFonts w:ascii="Times New Roman" w:hAnsi="Times New Roman"/>
        </w:rPr>
      </w:pPr>
      <w:bookmarkStart w:id="38" w:name="dst235"/>
      <w:bookmarkEnd w:id="38"/>
      <w:r w:rsidRPr="009D57B5">
        <w:rPr>
          <w:rStyle w:val="blk"/>
          <w:rFonts w:ascii="Times New Roman" w:hAnsi="Times New Roman"/>
        </w:rPr>
        <w:t>федерального государственного надзора в области использования атомной энергии.</w:t>
      </w:r>
    </w:p>
    <w:p w:rsidR="009D57B5" w:rsidRDefault="00F1030A" w:rsidP="000D1EDC">
      <w:pPr>
        <w:spacing w:after="0" w:line="240" w:lineRule="auto"/>
        <w:ind w:firstLine="709"/>
        <w:jc w:val="both"/>
        <w:rPr>
          <w:rFonts w:ascii="Times New Roman" w:eastAsiaTheme="minorHAnsi" w:hAnsi="Times New Roman"/>
        </w:rPr>
      </w:pPr>
      <w:bookmarkStart w:id="39" w:name="dst236"/>
      <w:bookmarkEnd w:id="39"/>
      <w:r>
        <w:rPr>
          <w:rStyle w:val="blk"/>
          <w:rFonts w:ascii="Times New Roman" w:hAnsi="Times New Roman"/>
        </w:rPr>
        <w:t>3.5.6.</w:t>
      </w:r>
      <w:r w:rsidR="009D57B5" w:rsidRPr="009D57B5">
        <w:rPr>
          <w:rStyle w:val="blk"/>
          <w:rFonts w:ascii="Times New Roman" w:hAnsi="Times New Roman"/>
        </w:rPr>
        <w:t xml:space="preserve">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r:id="rId31" w:anchor="dst100252" w:history="1">
        <w:r w:rsidR="009D57B5" w:rsidRPr="000316ED">
          <w:rPr>
            <w:rStyle w:val="a8"/>
            <w:rFonts w:ascii="Times New Roman" w:hAnsi="Times New Roman"/>
            <w:color w:val="auto"/>
            <w:u w:val="none"/>
          </w:rPr>
          <w:t>частью 1 статьи 20</w:t>
        </w:r>
      </w:hyperlink>
      <w:r w:rsidR="009D57B5" w:rsidRPr="000316ED">
        <w:rPr>
          <w:rStyle w:val="blk"/>
          <w:rFonts w:ascii="Times New Roman" w:hAnsi="Times New Roman"/>
        </w:rPr>
        <w:t xml:space="preserve"> </w:t>
      </w:r>
      <w:r w:rsidRPr="000316ED">
        <w:rPr>
          <w:rFonts w:ascii="Times New Roman" w:hAnsi="Times New Roman"/>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D57B5" w:rsidRPr="000316ED">
        <w:rPr>
          <w:rStyle w:val="blk"/>
          <w:rFonts w:ascii="Times New Roman" w:hAnsi="Times New Roman"/>
        </w:rPr>
        <w:t>.</w:t>
      </w:r>
    </w:p>
    <w:p w:rsidR="001E5F69" w:rsidRDefault="001E5F69" w:rsidP="000D1EDC">
      <w:pPr>
        <w:autoSpaceDE w:val="0"/>
        <w:autoSpaceDN w:val="0"/>
        <w:adjustRightInd w:val="0"/>
        <w:spacing w:after="0" w:line="240" w:lineRule="auto"/>
        <w:ind w:firstLine="709"/>
        <w:jc w:val="both"/>
        <w:rPr>
          <w:rFonts w:ascii="Times New Roman" w:hAnsi="Times New Roman"/>
        </w:rPr>
      </w:pPr>
    </w:p>
    <w:p w:rsidR="002F018E" w:rsidRPr="00515C7F" w:rsidRDefault="001E5F69" w:rsidP="000D1EDC">
      <w:pPr>
        <w:spacing w:after="0" w:line="240" w:lineRule="auto"/>
        <w:jc w:val="center"/>
        <w:rPr>
          <w:rFonts w:ascii="Times New Roman" w:hAnsi="Times New Roman"/>
        </w:rPr>
      </w:pPr>
      <w:r w:rsidRPr="00515C7F">
        <w:rPr>
          <w:rFonts w:ascii="Times New Roman" w:hAnsi="Times New Roman"/>
        </w:rPr>
        <w:t>4</w:t>
      </w:r>
      <w:r w:rsidR="002F018E" w:rsidRPr="00515C7F">
        <w:rPr>
          <w:rFonts w:ascii="Times New Roman" w:hAnsi="Times New Roman"/>
        </w:rPr>
        <w:t>. Полномочия органов жилищного контроля, должностных лиц, осуществляющих муниципальный жилищный контроль</w:t>
      </w:r>
    </w:p>
    <w:p w:rsidR="002F018E" w:rsidRDefault="002F018E" w:rsidP="000D1EDC">
      <w:pPr>
        <w:spacing w:after="0" w:line="240" w:lineRule="auto"/>
        <w:ind w:firstLine="709"/>
        <w:jc w:val="both"/>
        <w:rPr>
          <w:rFonts w:ascii="Times New Roman" w:hAnsi="Times New Roman"/>
        </w:rPr>
      </w:pPr>
    </w:p>
    <w:p w:rsidR="002F018E" w:rsidRPr="00BB5F40" w:rsidRDefault="001E5F69" w:rsidP="000D1EDC">
      <w:pPr>
        <w:spacing w:after="0" w:line="240" w:lineRule="auto"/>
        <w:ind w:firstLine="709"/>
        <w:jc w:val="both"/>
        <w:rPr>
          <w:rFonts w:ascii="Times New Roman" w:hAnsi="Times New Roman"/>
        </w:rPr>
      </w:pPr>
      <w:r>
        <w:rPr>
          <w:rFonts w:ascii="Times New Roman" w:hAnsi="Times New Roman"/>
        </w:rPr>
        <w:t>4</w:t>
      </w:r>
      <w:r w:rsidR="002F018E" w:rsidRPr="00BB5F40">
        <w:rPr>
          <w:rFonts w:ascii="Times New Roman" w:hAnsi="Times New Roman"/>
        </w:rPr>
        <w:t>.1. Муниципальные жилищные инспектор</w:t>
      </w:r>
      <w:r w:rsidR="006B49A4">
        <w:rPr>
          <w:rFonts w:ascii="Times New Roman" w:hAnsi="Times New Roman"/>
        </w:rPr>
        <w:t>ы</w:t>
      </w:r>
      <w:r w:rsidR="002F018E" w:rsidRPr="00BB5F40">
        <w:rPr>
          <w:rFonts w:ascii="Times New Roman" w:hAnsi="Times New Roman"/>
        </w:rPr>
        <w:t xml:space="preserve"> в пределах предоставленных полномочий, в порядке, установленном законодательством Российской Федерации, имеют право:</w:t>
      </w:r>
    </w:p>
    <w:p w:rsidR="002F018E" w:rsidRPr="00BB5F40" w:rsidRDefault="002F018E" w:rsidP="000D1EDC">
      <w:pPr>
        <w:spacing w:after="0" w:line="240" w:lineRule="auto"/>
        <w:ind w:firstLine="709"/>
        <w:jc w:val="both"/>
        <w:rPr>
          <w:rFonts w:ascii="Times New Roman" w:hAnsi="Times New Roman"/>
        </w:rPr>
      </w:pPr>
      <w:r w:rsidRPr="00BB5F40">
        <w:rPr>
          <w:rFonts w:ascii="Times New Roman" w:hAnsi="Times New Roman"/>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F018E" w:rsidRPr="00BB5F40" w:rsidRDefault="002F018E" w:rsidP="000D1EDC">
      <w:pPr>
        <w:spacing w:after="0" w:line="240" w:lineRule="auto"/>
        <w:ind w:firstLine="709"/>
        <w:jc w:val="both"/>
        <w:rPr>
          <w:rFonts w:ascii="Times New Roman" w:hAnsi="Times New Roman"/>
        </w:rPr>
      </w:pPr>
      <w:r w:rsidRPr="00BB5F40">
        <w:rPr>
          <w:rFonts w:ascii="Times New Roman" w:hAnsi="Times New Roman"/>
        </w:rPr>
        <w:lastRenderedPageBreak/>
        <w:t>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w:t>
      </w:r>
      <w:r w:rsidR="006B49A4">
        <w:rPr>
          <w:rFonts w:ascii="Times New Roman" w:hAnsi="Times New Roman"/>
        </w:rPr>
        <w:t>е</w:t>
      </w:r>
      <w:r w:rsidRPr="00BB5F40">
        <w:rPr>
          <w:rFonts w:ascii="Times New Roman" w:hAnsi="Times New Roman"/>
        </w:rPr>
        <w:t>,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Жилищным кодексом, правомерность утверждения условий этого договора и его заключения;</w:t>
      </w:r>
    </w:p>
    <w:p w:rsidR="002F018E" w:rsidRDefault="002F018E" w:rsidP="000D1EDC">
      <w:pPr>
        <w:spacing w:after="0" w:line="240" w:lineRule="auto"/>
        <w:ind w:firstLine="709"/>
        <w:jc w:val="both"/>
        <w:rPr>
          <w:rFonts w:ascii="Times New Roman" w:hAnsi="Times New Roman"/>
        </w:rPr>
      </w:pPr>
      <w:r w:rsidRPr="00BB5F40">
        <w:rPr>
          <w:rFonts w:ascii="Times New Roman" w:hAnsi="Times New Roman"/>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6327EB" w:rsidRPr="007959CF" w:rsidRDefault="006327EB" w:rsidP="000D1EDC">
      <w:pPr>
        <w:widowControl w:val="0"/>
        <w:autoSpaceDE w:val="0"/>
        <w:autoSpaceDN w:val="0"/>
        <w:adjustRightInd w:val="0"/>
        <w:spacing w:after="0" w:line="240" w:lineRule="auto"/>
        <w:ind w:firstLine="709"/>
        <w:jc w:val="both"/>
        <w:rPr>
          <w:rFonts w:ascii="Times New Roman" w:hAnsi="Times New Roman"/>
        </w:rPr>
      </w:pPr>
      <w:r w:rsidRPr="007959CF">
        <w:rPr>
          <w:rFonts w:ascii="Times New Roman" w:hAnsi="Times New Roman"/>
        </w:rPr>
        <w:t>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6327EB" w:rsidRPr="007959CF" w:rsidRDefault="006327EB" w:rsidP="000D1EDC">
      <w:pPr>
        <w:widowControl w:val="0"/>
        <w:autoSpaceDE w:val="0"/>
        <w:autoSpaceDN w:val="0"/>
        <w:adjustRightInd w:val="0"/>
        <w:spacing w:after="0" w:line="240" w:lineRule="auto"/>
        <w:ind w:firstLine="709"/>
        <w:jc w:val="both"/>
        <w:rPr>
          <w:rFonts w:ascii="Times New Roman" w:hAnsi="Times New Roman"/>
        </w:rPr>
      </w:pPr>
      <w:r w:rsidRPr="007959CF">
        <w:rPr>
          <w:rFonts w:ascii="Times New Roman" w:hAnsi="Times New Roman"/>
        </w:rPr>
        <w:t>направлять в уполномоченные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327EB" w:rsidRPr="007959CF" w:rsidRDefault="006327EB" w:rsidP="000D1EDC">
      <w:pPr>
        <w:spacing w:after="0" w:line="240" w:lineRule="auto"/>
        <w:ind w:firstLine="709"/>
        <w:jc w:val="both"/>
        <w:rPr>
          <w:rFonts w:ascii="Times New Roman" w:hAnsi="Times New Roman"/>
        </w:rPr>
      </w:pPr>
      <w:r w:rsidRPr="007959CF">
        <w:rPr>
          <w:rFonts w:ascii="Times New Roman" w:hAnsi="Times New Roman"/>
        </w:rPr>
        <w:t xml:space="preserve">направлять в соответствующий орган местного самоуправления материалы внеплановой проверки деятельности управляющей организации о невыполнении обязательств, предусмотренных </w:t>
      </w:r>
      <w:hyperlink r:id="rId32" w:history="1">
        <w:r w:rsidRPr="007959CF">
          <w:rPr>
            <w:rFonts w:ascii="Times New Roman" w:hAnsi="Times New Roman"/>
          </w:rPr>
          <w:t>частью 2 статьи 162</w:t>
        </w:r>
      </w:hyperlink>
      <w:r w:rsidRPr="007959CF">
        <w:rPr>
          <w:rFonts w:ascii="Times New Roman" w:hAnsi="Times New Roman"/>
        </w:rPr>
        <w:t xml:space="preserve"> Жилищного кодекса Российской Федерации, для принятия мер, предусмотренных </w:t>
      </w:r>
      <w:hyperlink r:id="rId33" w:history="1">
        <w:r w:rsidRPr="007959CF">
          <w:rPr>
            <w:rFonts w:ascii="Times New Roman" w:hAnsi="Times New Roman"/>
          </w:rPr>
          <w:t>частью 1.1 статьи 165</w:t>
        </w:r>
      </w:hyperlink>
      <w:r w:rsidRPr="007959CF">
        <w:rPr>
          <w:rFonts w:ascii="Times New Roman" w:hAnsi="Times New Roman"/>
        </w:rPr>
        <w:t xml:space="preserve"> Жилищного кодекса Российской Федерации.</w:t>
      </w:r>
      <w:r w:rsidR="002F018E" w:rsidRPr="007959CF">
        <w:rPr>
          <w:rFonts w:ascii="Times New Roman" w:hAnsi="Times New Roman"/>
        </w:rPr>
        <w:tab/>
      </w:r>
    </w:p>
    <w:p w:rsidR="002F018E" w:rsidRPr="00BB5F40" w:rsidRDefault="001E5F69" w:rsidP="000D1EDC">
      <w:pPr>
        <w:spacing w:after="0" w:line="240" w:lineRule="auto"/>
        <w:ind w:firstLine="709"/>
        <w:jc w:val="both"/>
        <w:rPr>
          <w:rFonts w:ascii="Times New Roman" w:hAnsi="Times New Roman"/>
        </w:rPr>
      </w:pPr>
      <w:r>
        <w:rPr>
          <w:rFonts w:ascii="Times New Roman" w:hAnsi="Times New Roman"/>
        </w:rPr>
        <w:t>4</w:t>
      </w:r>
      <w:r w:rsidR="002F018E" w:rsidRPr="00BB5F40">
        <w:rPr>
          <w:rFonts w:ascii="Times New Roman" w:hAnsi="Times New Roman"/>
        </w:rPr>
        <w:t>.2. Муниципальные жилищные инспектор</w:t>
      </w:r>
      <w:r w:rsidR="006B49A4">
        <w:rPr>
          <w:rFonts w:ascii="Times New Roman" w:hAnsi="Times New Roman"/>
        </w:rPr>
        <w:t>ы</w:t>
      </w:r>
      <w:r w:rsidR="002F018E" w:rsidRPr="00BB5F40">
        <w:rPr>
          <w:rFonts w:ascii="Times New Roman" w:hAnsi="Times New Roman"/>
        </w:rPr>
        <w:t xml:space="preserve"> при проведении мероприятий по контролю обязаны:</w:t>
      </w:r>
    </w:p>
    <w:p w:rsidR="002F018E" w:rsidRPr="00BB5F40" w:rsidRDefault="002F018E" w:rsidP="000D1EDC">
      <w:pPr>
        <w:spacing w:after="0" w:line="240" w:lineRule="auto"/>
        <w:ind w:firstLine="709"/>
        <w:jc w:val="both"/>
        <w:rPr>
          <w:rFonts w:ascii="Times New Roman" w:hAnsi="Times New Roman"/>
        </w:rPr>
      </w:pPr>
      <w:r w:rsidRPr="00BB5F40">
        <w:rPr>
          <w:rFonts w:ascii="Times New Roman" w:hAnsi="Times New Roman"/>
        </w:rPr>
        <w:lastRenderedPageBreak/>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2F018E" w:rsidRPr="00BB5F40" w:rsidRDefault="002F018E" w:rsidP="000D1EDC">
      <w:pPr>
        <w:spacing w:after="0" w:line="240" w:lineRule="auto"/>
        <w:ind w:firstLine="709"/>
        <w:jc w:val="both"/>
        <w:rPr>
          <w:rFonts w:ascii="Times New Roman" w:hAnsi="Times New Roman"/>
        </w:rPr>
      </w:pPr>
      <w:r w:rsidRPr="00BB5F40">
        <w:rPr>
          <w:rFonts w:ascii="Times New Roman" w:hAnsi="Times New Roman"/>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F018E" w:rsidRPr="00BB5F40" w:rsidRDefault="002F018E" w:rsidP="000D1EDC">
      <w:pPr>
        <w:spacing w:after="0" w:line="240" w:lineRule="auto"/>
        <w:ind w:firstLine="709"/>
        <w:jc w:val="both"/>
        <w:rPr>
          <w:rFonts w:ascii="Times New Roman" w:hAnsi="Times New Roman"/>
        </w:rPr>
      </w:pPr>
      <w:r w:rsidRPr="00BB5F40">
        <w:rPr>
          <w:rFonts w:ascii="Times New Roman" w:hAnsi="Times New Roman"/>
        </w:rPr>
        <w:t xml:space="preserve">проводить проверку на основании распоряжения </w:t>
      </w:r>
      <w:r>
        <w:rPr>
          <w:rFonts w:ascii="Times New Roman" w:hAnsi="Times New Roman"/>
        </w:rPr>
        <w:t>руково</w:t>
      </w:r>
      <w:r w:rsidRPr="00BB5F40">
        <w:rPr>
          <w:rFonts w:ascii="Times New Roman" w:hAnsi="Times New Roman"/>
        </w:rPr>
        <w:t>дителя, заместителя руководителя органа муниципального контроля о ее проведении в соответствии с ее назначением;</w:t>
      </w:r>
    </w:p>
    <w:p w:rsidR="002F018E" w:rsidRPr="00BB5F40" w:rsidRDefault="002F018E" w:rsidP="000D1EDC">
      <w:pPr>
        <w:spacing w:after="0" w:line="240" w:lineRule="auto"/>
        <w:ind w:firstLine="709"/>
        <w:jc w:val="both"/>
        <w:rPr>
          <w:rFonts w:ascii="Times New Roman" w:hAnsi="Times New Roman"/>
        </w:rPr>
      </w:pPr>
      <w:r w:rsidRPr="00BB5F40">
        <w:rPr>
          <w:rFonts w:ascii="Times New Roman" w:hAnsi="Times New Roman"/>
        </w:rPr>
        <w:t>проводить проверку только во время исполнения служебных обязанностей, выездную проверку только при предъявлении служебных удо</w:t>
      </w:r>
      <w:r>
        <w:rPr>
          <w:rFonts w:ascii="Times New Roman" w:hAnsi="Times New Roman"/>
        </w:rPr>
        <w:t xml:space="preserve">стоверений, копии распоряжения </w:t>
      </w:r>
      <w:r w:rsidRPr="00BB5F40">
        <w:rPr>
          <w:rFonts w:ascii="Times New Roman" w:hAnsi="Times New Roman"/>
        </w:rPr>
        <w:t xml:space="preserve">руководителя, заместителя руководителя органа муниципального контроля и в случае, предусмотренном </w:t>
      </w:r>
      <w:r w:rsidR="00033E70">
        <w:rPr>
          <w:rFonts w:ascii="Times New Roman" w:hAnsi="Times New Roman"/>
        </w:rPr>
        <w:t xml:space="preserve">                 </w:t>
      </w:r>
      <w:r w:rsidRPr="00BB5F40">
        <w:rPr>
          <w:rFonts w:ascii="Times New Roman" w:hAnsi="Times New Roman"/>
        </w:rPr>
        <w:t>частью 5</w:t>
      </w:r>
      <w:r w:rsidR="003036BC">
        <w:rPr>
          <w:rFonts w:ascii="Times New Roman" w:hAnsi="Times New Roman"/>
        </w:rPr>
        <w:t xml:space="preserve"> </w:t>
      </w:r>
      <w:r w:rsidRPr="00BB5F40">
        <w:rPr>
          <w:rFonts w:ascii="Times New Roman" w:hAnsi="Times New Roman"/>
        </w:rPr>
        <w:t xml:space="preserve"> статьи 10 Федерального закона </w:t>
      </w:r>
      <w:r w:rsidR="00846EB0">
        <w:rPr>
          <w:rFonts w:ascii="Times New Roman" w:hAnsi="Times New Roman"/>
        </w:rPr>
        <w:t xml:space="preserve">от </w:t>
      </w:r>
      <w:r w:rsidRPr="00BB5F40">
        <w:rPr>
          <w:rFonts w:ascii="Times New Roman" w:hAnsi="Times New Roman"/>
        </w:rPr>
        <w:t>26</w:t>
      </w:r>
      <w:r w:rsidR="00846EB0">
        <w:rPr>
          <w:rFonts w:ascii="Times New Roman" w:hAnsi="Times New Roman"/>
        </w:rPr>
        <w:t xml:space="preserve"> декабря </w:t>
      </w:r>
      <w:r w:rsidRPr="00BB5F40">
        <w:rPr>
          <w:rFonts w:ascii="Times New Roman" w:hAnsi="Times New Roman"/>
        </w:rPr>
        <w:t>2008 г</w:t>
      </w:r>
      <w:r w:rsidR="00846EB0">
        <w:rPr>
          <w:rFonts w:ascii="Times New Roman" w:hAnsi="Times New Roman"/>
        </w:rPr>
        <w:t>ода</w:t>
      </w:r>
      <w:r w:rsidRPr="00BB5F40">
        <w:rPr>
          <w:rFonts w:ascii="Times New Roman" w:hAnsi="Times New Roman"/>
        </w:rPr>
        <w:t xml:space="preserve"> № 294-ФЗ </w:t>
      </w:r>
      <w:r w:rsidR="00033E70">
        <w:rPr>
          <w:rFonts w:ascii="Times New Roman" w:hAnsi="Times New Roman"/>
        </w:rPr>
        <w:t xml:space="preserve">   </w:t>
      </w:r>
      <w:r w:rsidRPr="00BB5F40">
        <w:rPr>
          <w:rFonts w:ascii="Times New Roman" w:hAnsi="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2F018E" w:rsidRPr="00BB5F40" w:rsidRDefault="002F018E" w:rsidP="000D1EDC">
      <w:pPr>
        <w:spacing w:after="0" w:line="240" w:lineRule="auto"/>
        <w:ind w:firstLine="709"/>
        <w:jc w:val="both"/>
        <w:rPr>
          <w:rFonts w:ascii="Times New Roman" w:hAnsi="Times New Roman"/>
        </w:rPr>
      </w:pPr>
      <w:r w:rsidRPr="00BB5F40">
        <w:rPr>
          <w:rFonts w:ascii="Times New Roman" w:hAnsi="Times New Roman"/>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F018E" w:rsidRPr="00BB5F40" w:rsidRDefault="002F018E" w:rsidP="000D1EDC">
      <w:pPr>
        <w:spacing w:after="0" w:line="240" w:lineRule="auto"/>
        <w:ind w:firstLine="709"/>
        <w:jc w:val="both"/>
        <w:rPr>
          <w:rFonts w:ascii="Times New Roman" w:hAnsi="Times New Roman"/>
        </w:rPr>
      </w:pPr>
      <w:r w:rsidRPr="00BB5F40">
        <w:rPr>
          <w:rFonts w:ascii="Times New Roman" w:hAnsi="Times New Roman"/>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F018E" w:rsidRDefault="002F018E" w:rsidP="000D1EDC">
      <w:pPr>
        <w:spacing w:after="0" w:line="240" w:lineRule="auto"/>
        <w:ind w:firstLine="709"/>
        <w:jc w:val="both"/>
        <w:rPr>
          <w:rFonts w:ascii="Times New Roman" w:hAnsi="Times New Roman"/>
        </w:rPr>
      </w:pPr>
      <w:r w:rsidRPr="00BB5F40">
        <w:rPr>
          <w:rFonts w:ascii="Times New Roman" w:hAnsi="Times New Roman"/>
        </w:rPr>
        <w:t>знакомить руководителя, ино</w:t>
      </w:r>
      <w:r w:rsidR="006B49A4">
        <w:rPr>
          <w:rFonts w:ascii="Times New Roman" w:hAnsi="Times New Roman"/>
        </w:rPr>
        <w:t>е</w:t>
      </w:r>
      <w:r w:rsidRPr="00BB5F40">
        <w:rPr>
          <w:rFonts w:ascii="Times New Roman" w:hAnsi="Times New Roman"/>
        </w:rPr>
        <w:t xml:space="preserve"> должностно</w:t>
      </w:r>
      <w:r w:rsidR="006B49A4">
        <w:rPr>
          <w:rFonts w:ascii="Times New Roman" w:hAnsi="Times New Roman"/>
        </w:rPr>
        <w:t>е</w:t>
      </w:r>
      <w:r w:rsidRPr="00BB5F40">
        <w:rPr>
          <w:rFonts w:ascii="Times New Roman" w:hAnsi="Times New Roman"/>
        </w:rPr>
        <w:t xml:space="preserve"> лиц</w:t>
      </w:r>
      <w:r w:rsidR="006B49A4">
        <w:rPr>
          <w:rFonts w:ascii="Times New Roman" w:hAnsi="Times New Roman"/>
        </w:rPr>
        <w:t>о</w:t>
      </w:r>
      <w:r w:rsidRPr="00BB5F40">
        <w:rPr>
          <w:rFonts w:ascii="Times New Roman" w:hAnsi="Times New Roman"/>
        </w:rPr>
        <w:t xml:space="preserve">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036BC" w:rsidRPr="003036BC" w:rsidRDefault="003036BC" w:rsidP="000D1EDC">
      <w:pPr>
        <w:spacing w:after="0" w:line="240" w:lineRule="auto"/>
        <w:ind w:firstLine="709"/>
        <w:jc w:val="both"/>
        <w:rPr>
          <w:rFonts w:ascii="Times New Roman" w:hAnsi="Times New Roman"/>
        </w:rPr>
      </w:pPr>
      <w:r>
        <w:rPr>
          <w:rFonts w:ascii="Times New Roman" w:hAnsi="Times New Roman"/>
        </w:rPr>
        <w:tab/>
      </w:r>
      <w:r w:rsidRPr="003036BC">
        <w:rPr>
          <w:rStyle w:val="blk"/>
          <w:rFonts w:ascii="Times New Roman" w:hAnsi="Times New Roman"/>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2F018E" w:rsidRPr="00BB5F40" w:rsidRDefault="002F018E" w:rsidP="000D1EDC">
      <w:pPr>
        <w:spacing w:after="0" w:line="240" w:lineRule="auto"/>
        <w:ind w:firstLine="709"/>
        <w:jc w:val="both"/>
        <w:rPr>
          <w:rFonts w:ascii="Times New Roman" w:hAnsi="Times New Roman"/>
        </w:rPr>
      </w:pPr>
      <w:r>
        <w:rPr>
          <w:rFonts w:ascii="Times New Roman" w:hAnsi="Times New Roman"/>
        </w:rPr>
        <w:tab/>
      </w:r>
      <w:r w:rsidRPr="00BB5F40">
        <w:rPr>
          <w:rFonts w:ascii="Times New Roman" w:hAnsi="Times New Roman"/>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r>
        <w:rPr>
          <w:rFonts w:ascii="Times New Roman" w:hAnsi="Times New Roman"/>
        </w:rPr>
        <w:t>;</w:t>
      </w:r>
    </w:p>
    <w:p w:rsidR="002F018E" w:rsidRPr="00BB5F40" w:rsidRDefault="002F018E" w:rsidP="000D1EDC">
      <w:pPr>
        <w:spacing w:after="0" w:line="240" w:lineRule="auto"/>
        <w:ind w:firstLine="709"/>
        <w:jc w:val="both"/>
        <w:rPr>
          <w:rFonts w:ascii="Times New Roman" w:hAnsi="Times New Roman"/>
        </w:rPr>
      </w:pPr>
      <w:r>
        <w:rPr>
          <w:rFonts w:ascii="Times New Roman" w:hAnsi="Times New Roman"/>
        </w:rPr>
        <w:lastRenderedPageBreak/>
        <w:tab/>
      </w:r>
      <w:r w:rsidRPr="00BB5F40">
        <w:rPr>
          <w:rFonts w:ascii="Times New Roman" w:hAnsi="Times New Roman"/>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F018E" w:rsidRPr="00BB5F40" w:rsidRDefault="002F018E" w:rsidP="000D1EDC">
      <w:pPr>
        <w:spacing w:after="0" w:line="240" w:lineRule="auto"/>
        <w:ind w:firstLine="709"/>
        <w:jc w:val="both"/>
        <w:rPr>
          <w:rFonts w:ascii="Times New Roman" w:hAnsi="Times New Roman"/>
        </w:rPr>
      </w:pPr>
      <w:r>
        <w:rPr>
          <w:rFonts w:ascii="Times New Roman" w:hAnsi="Times New Roman"/>
        </w:rPr>
        <w:tab/>
      </w:r>
      <w:r w:rsidRPr="00BB5F40">
        <w:rPr>
          <w:rFonts w:ascii="Times New Roman" w:hAnsi="Times New Roman"/>
        </w:rPr>
        <w:t xml:space="preserve">соблюдать сроки проведения проверки, установленные Федеральным законом </w:t>
      </w:r>
      <w:r w:rsidR="00846EB0">
        <w:rPr>
          <w:rFonts w:ascii="Times New Roman" w:hAnsi="Times New Roman"/>
        </w:rPr>
        <w:t xml:space="preserve">от </w:t>
      </w:r>
      <w:r w:rsidR="00846EB0" w:rsidRPr="00BB5F40">
        <w:rPr>
          <w:rFonts w:ascii="Times New Roman" w:hAnsi="Times New Roman"/>
        </w:rPr>
        <w:t>26</w:t>
      </w:r>
      <w:r w:rsidR="00846EB0">
        <w:rPr>
          <w:rFonts w:ascii="Times New Roman" w:hAnsi="Times New Roman"/>
        </w:rPr>
        <w:t xml:space="preserve"> декабря </w:t>
      </w:r>
      <w:r w:rsidR="00846EB0" w:rsidRPr="00BB5F40">
        <w:rPr>
          <w:rFonts w:ascii="Times New Roman" w:hAnsi="Times New Roman"/>
        </w:rPr>
        <w:t>2008 г</w:t>
      </w:r>
      <w:r w:rsidR="00846EB0">
        <w:rPr>
          <w:rFonts w:ascii="Times New Roman" w:hAnsi="Times New Roman"/>
        </w:rPr>
        <w:t>ода</w:t>
      </w:r>
      <w:r w:rsidR="00846EB0" w:rsidRPr="00BB5F40">
        <w:rPr>
          <w:rFonts w:ascii="Times New Roman" w:hAnsi="Times New Roman"/>
        </w:rPr>
        <w:t xml:space="preserve"> </w:t>
      </w:r>
      <w:r w:rsidRPr="00BB5F40">
        <w:rPr>
          <w:rFonts w:ascii="Times New Roman" w:hAnsi="Times New Roman"/>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F018E" w:rsidRDefault="002F018E" w:rsidP="000D1EDC">
      <w:pPr>
        <w:spacing w:after="0" w:line="240" w:lineRule="auto"/>
        <w:ind w:firstLine="709"/>
        <w:jc w:val="both"/>
        <w:rPr>
          <w:rFonts w:ascii="Times New Roman" w:hAnsi="Times New Roman"/>
        </w:rPr>
      </w:pPr>
      <w:r>
        <w:rPr>
          <w:rFonts w:ascii="Times New Roman" w:hAnsi="Times New Roman"/>
        </w:rPr>
        <w:tab/>
      </w:r>
      <w:r w:rsidRPr="00BB5F40">
        <w:rPr>
          <w:rFonts w:ascii="Times New Roman" w:hAnsi="Times New Roman"/>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036BC" w:rsidRPr="007959CF" w:rsidRDefault="003036BC" w:rsidP="000D1EDC">
      <w:pPr>
        <w:spacing w:after="0" w:line="240" w:lineRule="auto"/>
        <w:ind w:firstLine="709"/>
        <w:jc w:val="both"/>
        <w:rPr>
          <w:rFonts w:ascii="Times New Roman" w:hAnsi="Times New Roman"/>
        </w:rPr>
      </w:pPr>
      <w:r>
        <w:rPr>
          <w:rFonts w:ascii="Times New Roman" w:hAnsi="Times New Roman"/>
        </w:rPr>
        <w:tab/>
      </w:r>
      <w:r w:rsidRPr="007959CF">
        <w:rPr>
          <w:rStyle w:val="blk"/>
          <w:rFonts w:ascii="Times New Roman" w:hAnsi="Times New Roman"/>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2F018E" w:rsidRPr="007959CF" w:rsidRDefault="002F018E" w:rsidP="000D1EDC">
      <w:pPr>
        <w:spacing w:after="0" w:line="240" w:lineRule="auto"/>
        <w:ind w:firstLine="709"/>
        <w:jc w:val="both"/>
        <w:rPr>
          <w:rFonts w:ascii="Times New Roman" w:hAnsi="Times New Roman"/>
        </w:rPr>
      </w:pPr>
      <w:r w:rsidRPr="007959CF">
        <w:rPr>
          <w:rFonts w:ascii="Times New Roman" w:hAnsi="Times New Roman"/>
        </w:rPr>
        <w:tab/>
      </w:r>
      <w:r w:rsidR="003036BC" w:rsidRPr="007959CF">
        <w:rPr>
          <w:rStyle w:val="blk"/>
          <w:rFonts w:ascii="Times New Roman" w:hAnsi="Times New Roman"/>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2F018E" w:rsidRPr="00BB5F40" w:rsidRDefault="002F018E" w:rsidP="000D1EDC">
      <w:pPr>
        <w:spacing w:after="0" w:line="240" w:lineRule="auto"/>
        <w:ind w:firstLine="709"/>
        <w:jc w:val="both"/>
        <w:rPr>
          <w:rFonts w:ascii="Times New Roman" w:hAnsi="Times New Roman"/>
        </w:rPr>
      </w:pPr>
      <w:r>
        <w:rPr>
          <w:rFonts w:ascii="Times New Roman" w:hAnsi="Times New Roman"/>
        </w:rPr>
        <w:tab/>
      </w:r>
      <w:r w:rsidR="001E5F69">
        <w:rPr>
          <w:rFonts w:ascii="Times New Roman" w:hAnsi="Times New Roman"/>
        </w:rPr>
        <w:t>4</w:t>
      </w:r>
      <w:r w:rsidRPr="00BB5F40">
        <w:rPr>
          <w:rFonts w:ascii="Times New Roman" w:hAnsi="Times New Roman"/>
        </w:rPr>
        <w:t>.3. При осуществлении муниципального жилищного контроля должностные лица уполномоченного органа местного самоуправления несут в установленном действующим законодательством и настоящим Положением ответственность за:</w:t>
      </w:r>
    </w:p>
    <w:p w:rsidR="002F018E" w:rsidRPr="00BB5F40" w:rsidRDefault="002F018E" w:rsidP="000D1EDC">
      <w:pPr>
        <w:spacing w:after="0" w:line="240" w:lineRule="auto"/>
        <w:ind w:firstLine="709"/>
        <w:jc w:val="both"/>
        <w:rPr>
          <w:rFonts w:ascii="Times New Roman" w:hAnsi="Times New Roman"/>
        </w:rPr>
      </w:pPr>
      <w:r>
        <w:rPr>
          <w:rFonts w:ascii="Times New Roman" w:hAnsi="Times New Roman"/>
        </w:rPr>
        <w:tab/>
      </w:r>
      <w:r w:rsidRPr="00BB5F40">
        <w:rPr>
          <w:rFonts w:ascii="Times New Roman" w:hAnsi="Times New Roman"/>
        </w:rPr>
        <w:t>несоблюдение требований законодательства при исполнении служебных обязанностей;</w:t>
      </w:r>
    </w:p>
    <w:p w:rsidR="002F018E" w:rsidRPr="00BB5F40" w:rsidRDefault="002F018E" w:rsidP="000D1EDC">
      <w:pPr>
        <w:spacing w:after="0" w:line="240" w:lineRule="auto"/>
        <w:ind w:firstLine="709"/>
        <w:jc w:val="both"/>
        <w:rPr>
          <w:rFonts w:ascii="Times New Roman" w:hAnsi="Times New Roman"/>
        </w:rPr>
      </w:pPr>
      <w:r>
        <w:rPr>
          <w:rFonts w:ascii="Times New Roman" w:hAnsi="Times New Roman"/>
        </w:rPr>
        <w:tab/>
      </w:r>
      <w:r w:rsidRPr="00BB5F40">
        <w:rPr>
          <w:rFonts w:ascii="Times New Roman" w:hAnsi="Times New Roman"/>
        </w:rPr>
        <w:t>несоблюдение установленного порядка осуществления муниципального жилищного контроля;</w:t>
      </w:r>
    </w:p>
    <w:p w:rsidR="002F018E" w:rsidRPr="00BB5F40" w:rsidRDefault="002F018E" w:rsidP="000D1EDC">
      <w:pPr>
        <w:spacing w:after="0" w:line="240" w:lineRule="auto"/>
        <w:ind w:firstLine="709"/>
        <w:jc w:val="both"/>
        <w:rPr>
          <w:rFonts w:ascii="Times New Roman" w:hAnsi="Times New Roman"/>
        </w:rPr>
      </w:pPr>
      <w:r>
        <w:rPr>
          <w:rFonts w:ascii="Times New Roman" w:hAnsi="Times New Roman"/>
        </w:rPr>
        <w:tab/>
      </w:r>
      <w:r w:rsidRPr="00BB5F40">
        <w:rPr>
          <w:rFonts w:ascii="Times New Roman" w:hAnsi="Times New Roman"/>
        </w:rPr>
        <w:t>непринятие мер по предотвращению и устранению последствий выявленных нарушений жилищного законодательства;</w:t>
      </w:r>
    </w:p>
    <w:p w:rsidR="002F018E" w:rsidRPr="00BB5F40" w:rsidRDefault="002F018E" w:rsidP="000D1EDC">
      <w:pPr>
        <w:spacing w:after="0" w:line="240" w:lineRule="auto"/>
        <w:ind w:firstLine="709"/>
        <w:jc w:val="both"/>
        <w:rPr>
          <w:rFonts w:ascii="Times New Roman" w:hAnsi="Times New Roman"/>
        </w:rPr>
      </w:pPr>
      <w:r>
        <w:rPr>
          <w:rFonts w:ascii="Times New Roman" w:hAnsi="Times New Roman"/>
        </w:rPr>
        <w:tab/>
      </w:r>
      <w:r w:rsidRPr="00BB5F40">
        <w:rPr>
          <w:rFonts w:ascii="Times New Roman" w:hAnsi="Times New Roman"/>
        </w:rPr>
        <w:t>объективность и достоверность материалов проводимых проверок.</w:t>
      </w:r>
    </w:p>
    <w:p w:rsidR="002F018E" w:rsidRPr="00BB5F40" w:rsidRDefault="002F018E" w:rsidP="000D1EDC">
      <w:pPr>
        <w:spacing w:after="0" w:line="240" w:lineRule="auto"/>
        <w:ind w:firstLine="709"/>
        <w:jc w:val="both"/>
        <w:rPr>
          <w:rFonts w:ascii="Times New Roman" w:hAnsi="Times New Roman"/>
        </w:rPr>
      </w:pPr>
      <w:r>
        <w:rPr>
          <w:rFonts w:ascii="Times New Roman" w:hAnsi="Times New Roman"/>
        </w:rPr>
        <w:tab/>
      </w:r>
      <w:r w:rsidR="001E5F69">
        <w:rPr>
          <w:rFonts w:ascii="Times New Roman" w:hAnsi="Times New Roman"/>
        </w:rPr>
        <w:t>4</w:t>
      </w:r>
      <w:r w:rsidRPr="00BB5F40">
        <w:rPr>
          <w:rFonts w:ascii="Times New Roman" w:hAnsi="Times New Roman"/>
        </w:rPr>
        <w:t xml:space="preserve">.4.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w:t>
      </w:r>
      <w:r w:rsidR="006B49A4">
        <w:rPr>
          <w:rFonts w:ascii="Times New Roman" w:hAnsi="Times New Roman"/>
        </w:rPr>
        <w:t>Краснодарского края</w:t>
      </w:r>
      <w:r w:rsidRPr="00BB5F40">
        <w:rPr>
          <w:rFonts w:ascii="Times New Roman" w:hAnsi="Times New Roman"/>
        </w:rPr>
        <w:t>, осуществляющими региональный государственный жилищный надзор, в порядке, установленном законом</w:t>
      </w:r>
      <w:r>
        <w:rPr>
          <w:rFonts w:ascii="Times New Roman" w:hAnsi="Times New Roman"/>
        </w:rPr>
        <w:t xml:space="preserve"> </w:t>
      </w:r>
      <w:r w:rsidR="006B49A4">
        <w:rPr>
          <w:rFonts w:ascii="Times New Roman" w:hAnsi="Times New Roman"/>
        </w:rPr>
        <w:t>Краснодарского края</w:t>
      </w:r>
      <w:r w:rsidRPr="00BB5F40">
        <w:rPr>
          <w:rFonts w:ascii="Times New Roman" w:hAnsi="Times New Roman"/>
        </w:rPr>
        <w:t>.</w:t>
      </w:r>
    </w:p>
    <w:p w:rsidR="002F018E" w:rsidRPr="00BB5F40" w:rsidRDefault="002F018E" w:rsidP="000D1EDC">
      <w:pPr>
        <w:spacing w:after="0" w:line="240" w:lineRule="auto"/>
        <w:ind w:firstLine="709"/>
        <w:jc w:val="both"/>
        <w:rPr>
          <w:rFonts w:ascii="Times New Roman" w:hAnsi="Times New Roman"/>
        </w:rPr>
      </w:pPr>
      <w:r>
        <w:rPr>
          <w:rFonts w:ascii="Times New Roman" w:hAnsi="Times New Roman"/>
        </w:rPr>
        <w:tab/>
      </w:r>
      <w:r w:rsidR="001E5F69">
        <w:rPr>
          <w:rFonts w:ascii="Times New Roman" w:hAnsi="Times New Roman"/>
        </w:rPr>
        <w:t>4</w:t>
      </w:r>
      <w:r w:rsidRPr="00BB5F40">
        <w:rPr>
          <w:rFonts w:ascii="Times New Roman" w:hAnsi="Times New Roman"/>
        </w:rPr>
        <w:t>.5. Препятствование осуществлению полномочий должностных лиц уполномоченного органа местного самоуправления при проведении ими муниципального жилищного контроля влечет установленную законодательством Российской Федерации ответственность.</w:t>
      </w:r>
    </w:p>
    <w:p w:rsidR="002F018E" w:rsidRPr="00BB5F40" w:rsidRDefault="002F018E" w:rsidP="000D1EDC">
      <w:pPr>
        <w:spacing w:after="0" w:line="240" w:lineRule="auto"/>
        <w:ind w:firstLine="709"/>
        <w:jc w:val="both"/>
        <w:rPr>
          <w:rFonts w:ascii="Times New Roman" w:hAnsi="Times New Roman"/>
        </w:rPr>
      </w:pPr>
      <w:r>
        <w:rPr>
          <w:rFonts w:ascii="Times New Roman" w:hAnsi="Times New Roman"/>
        </w:rPr>
        <w:tab/>
      </w:r>
      <w:r w:rsidR="001E5F69">
        <w:rPr>
          <w:rFonts w:ascii="Times New Roman" w:hAnsi="Times New Roman"/>
        </w:rPr>
        <w:t>4</w:t>
      </w:r>
      <w:r w:rsidRPr="00BB5F40">
        <w:rPr>
          <w:rFonts w:ascii="Times New Roman" w:hAnsi="Times New Roman"/>
        </w:rPr>
        <w:t>.6. Должностные лица уполномоченного органа местного самоуправления, осуществляющие муниципальный жилищный контроль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Российской Федерации органы.</w:t>
      </w:r>
    </w:p>
    <w:p w:rsidR="00545CC5" w:rsidRPr="007959CF" w:rsidRDefault="002F018E" w:rsidP="000D1EDC">
      <w:pPr>
        <w:spacing w:after="0" w:line="240" w:lineRule="auto"/>
        <w:ind w:firstLine="709"/>
        <w:jc w:val="both"/>
        <w:rPr>
          <w:rFonts w:ascii="Times New Roman" w:hAnsi="Times New Roman"/>
        </w:rPr>
      </w:pPr>
      <w:r>
        <w:rPr>
          <w:rFonts w:ascii="Times New Roman" w:hAnsi="Times New Roman"/>
        </w:rPr>
        <w:lastRenderedPageBreak/>
        <w:tab/>
      </w:r>
      <w:r w:rsidR="001E5F69" w:rsidRPr="007959CF">
        <w:rPr>
          <w:rFonts w:ascii="Times New Roman" w:hAnsi="Times New Roman"/>
        </w:rPr>
        <w:t>4</w:t>
      </w:r>
      <w:r w:rsidRPr="007959CF">
        <w:rPr>
          <w:rFonts w:ascii="Times New Roman" w:hAnsi="Times New Roman"/>
        </w:rPr>
        <w:t xml:space="preserve">.7. </w:t>
      </w:r>
      <w:r w:rsidR="00545CC5" w:rsidRPr="007959CF">
        <w:rPr>
          <w:rFonts w:ascii="Times New Roman" w:hAnsi="Times New Roman"/>
        </w:rPr>
        <w:t xml:space="preserve"> Органы муниципального жилищного контроля вправе обратиться в суд с заявлениями о ликвидации товарищества собственников жилья, о признании недействительным решения, принятого общим собранием собственников помещений в многоквартирном доме, в котором все или отдельные помещения находятся в муниципальной собственности, с нарушением требований Жилищного </w:t>
      </w:r>
      <w:hyperlink r:id="rId34" w:history="1">
        <w:r w:rsidR="00545CC5" w:rsidRPr="007959CF">
          <w:rPr>
            <w:rFonts w:ascii="Times New Roman" w:hAnsi="Times New Roman"/>
          </w:rPr>
          <w:t>кодекса</w:t>
        </w:r>
      </w:hyperlink>
      <w:r w:rsidR="00545CC5" w:rsidRPr="007959CF">
        <w:rPr>
          <w:rFonts w:ascii="Times New Roman" w:hAnsi="Times New Roman"/>
        </w:rPr>
        <w:t xml:space="preserve"> Российской Федерации,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545CC5" w:rsidRPr="007959CF" w:rsidRDefault="00545CC5" w:rsidP="000D1EDC">
      <w:pPr>
        <w:spacing w:after="0" w:line="240" w:lineRule="auto"/>
        <w:ind w:firstLine="709"/>
        <w:jc w:val="both"/>
        <w:rPr>
          <w:rFonts w:ascii="Times New Roman" w:hAnsi="Times New Roman"/>
        </w:rPr>
      </w:pPr>
    </w:p>
    <w:p w:rsidR="00257EA3" w:rsidRPr="007959CF" w:rsidRDefault="00257EA3" w:rsidP="000D1EDC">
      <w:pPr>
        <w:spacing w:after="0" w:line="240" w:lineRule="auto"/>
        <w:ind w:firstLine="709"/>
        <w:jc w:val="center"/>
        <w:rPr>
          <w:rFonts w:ascii="Times New Roman" w:hAnsi="Times New Roman"/>
        </w:rPr>
      </w:pPr>
      <w:r w:rsidRPr="007959CF">
        <w:rPr>
          <w:rFonts w:ascii="Times New Roman" w:hAnsi="Times New Roman"/>
        </w:rPr>
        <w:t xml:space="preserve">5. Перечень прав лиц, в отношении которых осуществляются </w:t>
      </w:r>
      <w:r w:rsidR="000D1EDC">
        <w:rPr>
          <w:rFonts w:ascii="Times New Roman" w:hAnsi="Times New Roman"/>
        </w:rPr>
        <w:t>м</w:t>
      </w:r>
      <w:r w:rsidRPr="007959CF">
        <w:rPr>
          <w:rFonts w:ascii="Times New Roman" w:hAnsi="Times New Roman"/>
        </w:rPr>
        <w:t>ероприятия</w:t>
      </w:r>
      <w:r w:rsidR="000D1EDC">
        <w:rPr>
          <w:rFonts w:ascii="Times New Roman" w:hAnsi="Times New Roman"/>
        </w:rPr>
        <w:t xml:space="preserve"> </w:t>
      </w:r>
      <w:r w:rsidRPr="007959CF">
        <w:rPr>
          <w:rFonts w:ascii="Times New Roman" w:hAnsi="Times New Roman"/>
        </w:rPr>
        <w:t>по жилищному контролю</w:t>
      </w:r>
    </w:p>
    <w:p w:rsidR="00257EA3" w:rsidRPr="007959CF" w:rsidRDefault="00257EA3" w:rsidP="000D1EDC">
      <w:pPr>
        <w:spacing w:after="0" w:line="240" w:lineRule="auto"/>
        <w:ind w:firstLine="709"/>
        <w:jc w:val="both"/>
        <w:rPr>
          <w:rFonts w:ascii="Times New Roman" w:hAnsi="Times New Roman"/>
        </w:rPr>
      </w:pPr>
    </w:p>
    <w:p w:rsidR="00257EA3" w:rsidRPr="007959CF" w:rsidRDefault="00257EA3" w:rsidP="000D1EDC">
      <w:pPr>
        <w:spacing w:after="0" w:line="240" w:lineRule="auto"/>
        <w:ind w:firstLine="709"/>
        <w:jc w:val="both"/>
        <w:rPr>
          <w:rFonts w:ascii="Times New Roman" w:hAnsi="Times New Roman"/>
        </w:rPr>
      </w:pPr>
      <w:r w:rsidRPr="007959CF">
        <w:rPr>
          <w:rFonts w:ascii="Times New Roman" w:hAnsi="Times New Roman"/>
        </w:rPr>
        <w:tab/>
        <w:t xml:space="preserve">5.1. </w:t>
      </w:r>
      <w:r w:rsidRPr="007959CF">
        <w:rPr>
          <w:rStyle w:val="blk"/>
          <w:rFonts w:ascii="Times New Roman" w:hAnsi="Times New Roman"/>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257EA3" w:rsidRPr="007959CF" w:rsidRDefault="00257EA3" w:rsidP="000D1EDC">
      <w:pPr>
        <w:spacing w:after="0" w:line="240" w:lineRule="auto"/>
        <w:ind w:firstLine="709"/>
        <w:jc w:val="both"/>
        <w:rPr>
          <w:rFonts w:ascii="Times New Roman" w:hAnsi="Times New Roman"/>
        </w:rPr>
      </w:pPr>
      <w:bookmarkStart w:id="40" w:name="dst100263"/>
      <w:bookmarkEnd w:id="40"/>
      <w:r w:rsidRPr="007959CF">
        <w:rPr>
          <w:rStyle w:val="blk"/>
          <w:rFonts w:ascii="Times New Roman" w:hAnsi="Times New Roman"/>
        </w:rPr>
        <w:t>непосредственно присутствовать при проведении проверки, давать объяснения по вопросам, относящимся к предмету проверки;</w:t>
      </w:r>
      <w:r w:rsidRPr="007959CF">
        <w:rPr>
          <w:rFonts w:ascii="Times New Roman" w:hAnsi="Times New Roman"/>
        </w:rPr>
        <w:t xml:space="preserve"> </w:t>
      </w:r>
    </w:p>
    <w:p w:rsidR="00257EA3" w:rsidRPr="007959CF" w:rsidRDefault="00257EA3" w:rsidP="000D1EDC">
      <w:pPr>
        <w:spacing w:after="0" w:line="240" w:lineRule="auto"/>
        <w:ind w:firstLine="709"/>
        <w:jc w:val="both"/>
        <w:rPr>
          <w:rFonts w:ascii="Times New Roman" w:hAnsi="Times New Roman"/>
        </w:rPr>
      </w:pPr>
      <w:bookmarkStart w:id="41" w:name="dst100264"/>
      <w:bookmarkEnd w:id="41"/>
      <w:r w:rsidRPr="007959CF">
        <w:rPr>
          <w:rStyle w:val="blk"/>
          <w:rFonts w:ascii="Times New Roman" w:hAnsi="Times New Roman"/>
        </w:rPr>
        <w:t>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257EA3" w:rsidRPr="007959CF" w:rsidRDefault="00257EA3" w:rsidP="000D1EDC">
      <w:pPr>
        <w:spacing w:after="0" w:line="240" w:lineRule="auto"/>
        <w:ind w:firstLine="709"/>
        <w:jc w:val="both"/>
        <w:rPr>
          <w:rFonts w:ascii="Times New Roman" w:hAnsi="Times New Roman"/>
        </w:rPr>
      </w:pPr>
      <w:bookmarkStart w:id="42" w:name="dst252"/>
      <w:bookmarkEnd w:id="42"/>
      <w:r w:rsidRPr="007959CF">
        <w:rPr>
          <w:rStyle w:val="blk"/>
          <w:rFonts w:ascii="Times New Roman" w:hAnsi="Times New Roman"/>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57EA3" w:rsidRPr="007959CF" w:rsidRDefault="00257EA3" w:rsidP="000D1EDC">
      <w:pPr>
        <w:spacing w:after="0" w:line="240" w:lineRule="auto"/>
        <w:ind w:firstLine="709"/>
        <w:jc w:val="both"/>
        <w:rPr>
          <w:rFonts w:ascii="Times New Roman" w:hAnsi="Times New Roman"/>
        </w:rPr>
      </w:pPr>
      <w:bookmarkStart w:id="43" w:name="dst253"/>
      <w:bookmarkEnd w:id="43"/>
      <w:r w:rsidRPr="007959CF">
        <w:rPr>
          <w:rStyle w:val="blk"/>
          <w:rFonts w:ascii="Times New Roman" w:hAnsi="Times New Roman"/>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257EA3" w:rsidRPr="007959CF" w:rsidRDefault="00257EA3" w:rsidP="000D1EDC">
      <w:pPr>
        <w:spacing w:after="0" w:line="240" w:lineRule="auto"/>
        <w:ind w:firstLine="709"/>
        <w:jc w:val="both"/>
        <w:rPr>
          <w:rFonts w:ascii="Times New Roman" w:hAnsi="Times New Roman"/>
        </w:rPr>
      </w:pPr>
      <w:bookmarkStart w:id="44" w:name="dst100265"/>
      <w:bookmarkEnd w:id="44"/>
      <w:r w:rsidRPr="007959CF">
        <w:rPr>
          <w:rStyle w:val="blk"/>
          <w:rFonts w:ascii="Times New Roman" w:hAnsi="Times New Roman"/>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r w:rsidRPr="007959CF">
        <w:rPr>
          <w:rFonts w:ascii="Times New Roman" w:hAnsi="Times New Roman"/>
        </w:rPr>
        <w:t xml:space="preserve"> </w:t>
      </w:r>
    </w:p>
    <w:p w:rsidR="00257EA3" w:rsidRPr="007959CF" w:rsidRDefault="00257EA3" w:rsidP="000D1EDC">
      <w:pPr>
        <w:spacing w:after="0" w:line="240" w:lineRule="auto"/>
        <w:ind w:firstLine="709"/>
        <w:jc w:val="both"/>
        <w:rPr>
          <w:rFonts w:ascii="Times New Roman" w:hAnsi="Times New Roman"/>
        </w:rPr>
      </w:pPr>
      <w:bookmarkStart w:id="45" w:name="dst100266"/>
      <w:bookmarkEnd w:id="45"/>
      <w:r w:rsidRPr="007959CF">
        <w:rPr>
          <w:rStyle w:val="blk"/>
          <w:rFonts w:ascii="Times New Roman" w:hAnsi="Times New Roman"/>
        </w:rPr>
        <w:t xml:space="preserve">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w:t>
      </w:r>
      <w:r w:rsidRPr="007959CF">
        <w:rPr>
          <w:rStyle w:val="blk"/>
          <w:rFonts w:ascii="Times New Roman" w:hAnsi="Times New Roman"/>
        </w:rPr>
        <w:lastRenderedPageBreak/>
        <w:t>предпринимателя при проведении проверки, в административном и (или) судебном порядке в соответствии с законодательством Российской Федерации;</w:t>
      </w:r>
      <w:r w:rsidRPr="007959CF">
        <w:rPr>
          <w:rFonts w:ascii="Times New Roman" w:hAnsi="Times New Roman"/>
        </w:rPr>
        <w:t xml:space="preserve"> </w:t>
      </w:r>
    </w:p>
    <w:p w:rsidR="00257EA3" w:rsidRPr="007959CF" w:rsidRDefault="00257EA3" w:rsidP="000D1EDC">
      <w:pPr>
        <w:spacing w:after="0" w:line="240" w:lineRule="auto"/>
        <w:ind w:firstLine="709"/>
        <w:jc w:val="both"/>
        <w:rPr>
          <w:rStyle w:val="blk"/>
          <w:rFonts w:ascii="Times New Roman" w:hAnsi="Times New Roman"/>
        </w:rPr>
      </w:pPr>
      <w:bookmarkStart w:id="46" w:name="dst145"/>
      <w:bookmarkEnd w:id="46"/>
      <w:r w:rsidRPr="007959CF">
        <w:rPr>
          <w:rStyle w:val="blk"/>
          <w:rFonts w:ascii="Times New Roman" w:hAnsi="Times New Roman"/>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D57B5" w:rsidRPr="007959CF" w:rsidRDefault="009D57B5" w:rsidP="000D1EDC">
      <w:pPr>
        <w:spacing w:after="0" w:line="240" w:lineRule="auto"/>
        <w:ind w:firstLine="709"/>
        <w:jc w:val="both"/>
        <w:rPr>
          <w:rFonts w:ascii="Times New Roman" w:hAnsi="Times New Roman"/>
          <w:lang w:eastAsia="ru-RU"/>
        </w:rPr>
      </w:pPr>
      <w:r w:rsidRPr="007959CF">
        <w:rPr>
          <w:rStyle w:val="blk"/>
          <w:rFonts w:ascii="Times New Roman" w:hAnsi="Times New Roman"/>
        </w:rPr>
        <w:t>5.2.</w:t>
      </w:r>
      <w:r w:rsidRPr="007959CF">
        <w:t xml:space="preserve"> </w:t>
      </w:r>
      <w:r w:rsidRPr="007959CF">
        <w:rPr>
          <w:rFonts w:ascii="Times New Roman" w:hAnsi="Times New Roman"/>
          <w:lang w:eastAsia="ru-RU"/>
        </w:rP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9D57B5" w:rsidRPr="007959CF" w:rsidRDefault="009D57B5" w:rsidP="000D1EDC">
      <w:pPr>
        <w:spacing w:after="0" w:line="240" w:lineRule="auto"/>
        <w:ind w:firstLine="709"/>
        <w:jc w:val="both"/>
        <w:rPr>
          <w:rFonts w:ascii="Times New Roman" w:hAnsi="Times New Roman"/>
          <w:lang w:eastAsia="ru-RU"/>
        </w:rPr>
      </w:pPr>
      <w:bookmarkStart w:id="47" w:name="dst100269"/>
      <w:bookmarkEnd w:id="47"/>
      <w:r w:rsidRPr="007959CF">
        <w:rPr>
          <w:rFonts w:ascii="Times New Roman" w:hAnsi="Times New Roman"/>
          <w:lang w:eastAsia="ru-RU"/>
        </w:rPr>
        <w:t>5.3.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9D57B5" w:rsidRPr="007959CF" w:rsidRDefault="009D57B5" w:rsidP="000D1EDC">
      <w:pPr>
        <w:spacing w:after="0" w:line="240" w:lineRule="auto"/>
        <w:ind w:firstLine="709"/>
        <w:jc w:val="both"/>
        <w:rPr>
          <w:rFonts w:ascii="Times New Roman" w:hAnsi="Times New Roman"/>
          <w:lang w:eastAsia="ru-RU"/>
        </w:rPr>
      </w:pPr>
      <w:bookmarkStart w:id="48" w:name="dst100270"/>
      <w:bookmarkEnd w:id="48"/>
      <w:r w:rsidRPr="007959CF">
        <w:rPr>
          <w:rFonts w:ascii="Times New Roman" w:hAnsi="Times New Roman"/>
          <w:lang w:eastAsia="ru-RU"/>
        </w:rPr>
        <w:t>5.4.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257EA3" w:rsidRPr="007959CF" w:rsidRDefault="00257EA3" w:rsidP="002F018E">
      <w:pPr>
        <w:spacing w:after="0" w:line="240" w:lineRule="auto"/>
        <w:jc w:val="both"/>
        <w:rPr>
          <w:rFonts w:ascii="Times New Roman" w:hAnsi="Times New Roman"/>
        </w:rPr>
      </w:pPr>
    </w:p>
    <w:p w:rsidR="0097188B" w:rsidRDefault="0097188B"/>
    <w:p w:rsidR="00E31B1F" w:rsidRPr="00E31B1F" w:rsidRDefault="00E31B1F" w:rsidP="00E31B1F">
      <w:pPr>
        <w:spacing w:after="0" w:line="240" w:lineRule="auto"/>
        <w:jc w:val="both"/>
        <w:rPr>
          <w:rFonts w:ascii="Times New Roman" w:hAnsi="Times New Roman"/>
        </w:rPr>
      </w:pPr>
      <w:r w:rsidRPr="00E31B1F">
        <w:rPr>
          <w:rFonts w:ascii="Times New Roman" w:hAnsi="Times New Roman"/>
        </w:rPr>
        <w:t xml:space="preserve">Заместитель главы муниципального </w:t>
      </w:r>
    </w:p>
    <w:p w:rsidR="00E31B1F" w:rsidRPr="00E31B1F" w:rsidRDefault="00E31B1F" w:rsidP="00E31B1F">
      <w:pPr>
        <w:spacing w:after="0" w:line="240" w:lineRule="auto"/>
        <w:jc w:val="both"/>
        <w:rPr>
          <w:rFonts w:ascii="Times New Roman" w:hAnsi="Times New Roman"/>
        </w:rPr>
      </w:pPr>
      <w:r w:rsidRPr="00E31B1F">
        <w:rPr>
          <w:rFonts w:ascii="Times New Roman" w:hAnsi="Times New Roman"/>
        </w:rPr>
        <w:t>образования Тбилисский район,</w:t>
      </w:r>
    </w:p>
    <w:p w:rsidR="00E31B1F" w:rsidRPr="00E31B1F" w:rsidRDefault="00E31B1F" w:rsidP="00E31B1F">
      <w:pPr>
        <w:spacing w:after="0" w:line="240" w:lineRule="auto"/>
        <w:jc w:val="both"/>
        <w:rPr>
          <w:rFonts w:ascii="Times New Roman" w:hAnsi="Times New Roman"/>
        </w:rPr>
      </w:pPr>
      <w:r w:rsidRPr="00E31B1F">
        <w:rPr>
          <w:rFonts w:ascii="Times New Roman" w:hAnsi="Times New Roman"/>
        </w:rPr>
        <w:t xml:space="preserve">начальник управления по ЖКХ, </w:t>
      </w:r>
    </w:p>
    <w:p w:rsidR="00E31B1F" w:rsidRPr="00E31B1F" w:rsidRDefault="00E31B1F" w:rsidP="00E31B1F">
      <w:pPr>
        <w:spacing w:after="0" w:line="240" w:lineRule="auto"/>
        <w:jc w:val="both"/>
        <w:rPr>
          <w:rFonts w:ascii="Times New Roman" w:hAnsi="Times New Roman"/>
        </w:rPr>
      </w:pPr>
      <w:r w:rsidRPr="00E31B1F">
        <w:rPr>
          <w:rFonts w:ascii="Times New Roman" w:hAnsi="Times New Roman"/>
        </w:rPr>
        <w:t>строительству, архитектуре</w:t>
      </w:r>
      <w:r w:rsidRPr="00E31B1F">
        <w:rPr>
          <w:rFonts w:ascii="Times New Roman" w:hAnsi="Times New Roman"/>
        </w:rPr>
        <w:tab/>
      </w:r>
      <w:r w:rsidRPr="00E31B1F">
        <w:rPr>
          <w:rFonts w:ascii="Times New Roman" w:hAnsi="Times New Roman"/>
        </w:rPr>
        <w:tab/>
      </w:r>
      <w:r w:rsidRPr="00E31B1F">
        <w:rPr>
          <w:rFonts w:ascii="Times New Roman" w:hAnsi="Times New Roman"/>
        </w:rPr>
        <w:tab/>
      </w:r>
      <w:r w:rsidRPr="00E31B1F">
        <w:rPr>
          <w:rFonts w:ascii="Times New Roman" w:hAnsi="Times New Roman"/>
        </w:rPr>
        <w:tab/>
        <w:t xml:space="preserve">                        В.С. Чередин</w:t>
      </w:r>
    </w:p>
    <w:p w:rsidR="001E5F69" w:rsidRDefault="001E5F69"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p w:rsidR="00033E70" w:rsidRDefault="00033E70" w:rsidP="001E5F69">
      <w:pPr>
        <w:autoSpaceDE w:val="0"/>
        <w:autoSpaceDN w:val="0"/>
        <w:adjustRightInd w:val="0"/>
        <w:spacing w:after="0" w:line="240" w:lineRule="auto"/>
        <w:rPr>
          <w:rFonts w:ascii="TimesNewRoman" w:eastAsiaTheme="minorHAnsi" w:hAnsi="TimesNewRoman" w:cs="TimesNewRoman"/>
          <w:sz w:val="24"/>
          <w:szCs w:val="24"/>
        </w:rPr>
      </w:pPr>
    </w:p>
    <w:tbl>
      <w:tblPr>
        <w:tblStyle w:val="a7"/>
        <w:tblW w:w="15206" w:type="dxa"/>
        <w:tblLook w:val="04A0"/>
      </w:tblPr>
      <w:tblGrid>
        <w:gridCol w:w="5068"/>
        <w:gridCol w:w="5069"/>
        <w:gridCol w:w="5069"/>
      </w:tblGrid>
      <w:tr w:rsidR="00B331ED" w:rsidTr="00B331ED">
        <w:tc>
          <w:tcPr>
            <w:tcW w:w="5068" w:type="dxa"/>
            <w:tcBorders>
              <w:top w:val="nil"/>
              <w:left w:val="nil"/>
              <w:bottom w:val="nil"/>
              <w:right w:val="nil"/>
            </w:tcBorders>
          </w:tcPr>
          <w:p w:rsidR="00B331ED" w:rsidRDefault="00B331ED" w:rsidP="001E5F69">
            <w:pPr>
              <w:autoSpaceDE w:val="0"/>
              <w:autoSpaceDN w:val="0"/>
              <w:adjustRightInd w:val="0"/>
              <w:rPr>
                <w:rFonts w:ascii="TimesNewRoman" w:eastAsiaTheme="minorHAnsi" w:hAnsi="TimesNewRoman" w:cs="TimesNewRoman"/>
                <w:sz w:val="24"/>
                <w:szCs w:val="24"/>
              </w:rPr>
            </w:pPr>
          </w:p>
        </w:tc>
        <w:tc>
          <w:tcPr>
            <w:tcW w:w="5069" w:type="dxa"/>
            <w:tcBorders>
              <w:top w:val="nil"/>
              <w:left w:val="nil"/>
              <w:bottom w:val="nil"/>
              <w:right w:val="nil"/>
            </w:tcBorders>
          </w:tcPr>
          <w:p w:rsidR="00B331ED" w:rsidRPr="00B331ED" w:rsidRDefault="00B331ED" w:rsidP="00B27986">
            <w:pPr>
              <w:jc w:val="center"/>
              <w:rPr>
                <w:rFonts w:ascii="Times New Roman" w:hAnsi="Times New Roman"/>
              </w:rPr>
            </w:pPr>
            <w:r w:rsidRPr="00B331ED">
              <w:rPr>
                <w:rFonts w:ascii="Times New Roman" w:hAnsi="Times New Roman"/>
              </w:rPr>
              <w:t>ПРИЛОЖЕНИЕ</w:t>
            </w:r>
          </w:p>
          <w:p w:rsidR="00B331ED" w:rsidRPr="00B331ED" w:rsidRDefault="00B331ED" w:rsidP="00B331ED">
            <w:pPr>
              <w:jc w:val="center"/>
              <w:rPr>
                <w:rFonts w:ascii="Times New Roman" w:hAnsi="Times New Roman"/>
              </w:rPr>
            </w:pPr>
            <w:r>
              <w:rPr>
                <w:rFonts w:ascii="Times New Roman" w:hAnsi="Times New Roman"/>
              </w:rPr>
              <w:t>к Положению о муниципальном жилищном контроле в муниципальном образовании Тбилисский район</w:t>
            </w:r>
          </w:p>
        </w:tc>
        <w:tc>
          <w:tcPr>
            <w:tcW w:w="5069" w:type="dxa"/>
            <w:tcBorders>
              <w:left w:val="nil"/>
            </w:tcBorders>
          </w:tcPr>
          <w:p w:rsidR="00B331ED" w:rsidRDefault="00B331ED" w:rsidP="001E5F69">
            <w:pPr>
              <w:autoSpaceDE w:val="0"/>
              <w:autoSpaceDN w:val="0"/>
              <w:adjustRightInd w:val="0"/>
              <w:rPr>
                <w:rFonts w:ascii="TimesNewRoman" w:eastAsiaTheme="minorHAnsi" w:hAnsi="TimesNewRoman" w:cs="TimesNewRoman"/>
                <w:sz w:val="24"/>
                <w:szCs w:val="24"/>
              </w:rPr>
            </w:pPr>
          </w:p>
        </w:tc>
      </w:tr>
    </w:tbl>
    <w:p w:rsidR="001E5F69" w:rsidRDefault="001E5F69" w:rsidP="001E5F69">
      <w:pPr>
        <w:autoSpaceDE w:val="0"/>
        <w:autoSpaceDN w:val="0"/>
        <w:adjustRightInd w:val="0"/>
        <w:spacing w:after="0" w:line="240" w:lineRule="auto"/>
        <w:rPr>
          <w:rFonts w:ascii="TimesNewRoman" w:eastAsiaTheme="minorHAnsi" w:hAnsi="TimesNewRoman" w:cs="TimesNewRoman"/>
          <w:sz w:val="24"/>
          <w:szCs w:val="24"/>
        </w:rPr>
      </w:pPr>
    </w:p>
    <w:p w:rsidR="001E5F69" w:rsidRDefault="001E5F69" w:rsidP="001E5F69">
      <w:pPr>
        <w:autoSpaceDE w:val="0"/>
        <w:autoSpaceDN w:val="0"/>
        <w:adjustRightInd w:val="0"/>
        <w:spacing w:after="0" w:line="240" w:lineRule="auto"/>
        <w:rPr>
          <w:rFonts w:ascii="TimesNewRoman" w:eastAsiaTheme="minorHAnsi" w:hAnsi="TimesNewRoman" w:cs="TimesNewRoman"/>
          <w:sz w:val="24"/>
          <w:szCs w:val="24"/>
        </w:rPr>
      </w:pPr>
    </w:p>
    <w:p w:rsidR="001E5F69" w:rsidRPr="001E5F69" w:rsidRDefault="001E5F69" w:rsidP="001E5F69">
      <w:pPr>
        <w:autoSpaceDE w:val="0"/>
        <w:autoSpaceDN w:val="0"/>
        <w:adjustRightInd w:val="0"/>
        <w:spacing w:after="0" w:line="240" w:lineRule="auto"/>
        <w:jc w:val="right"/>
        <w:rPr>
          <w:rFonts w:ascii="Times New Roman" w:eastAsiaTheme="minorHAnsi" w:hAnsi="Times New Roman"/>
        </w:rPr>
      </w:pPr>
    </w:p>
    <w:p w:rsidR="00E30390" w:rsidRDefault="001E5F69" w:rsidP="001E5F69">
      <w:pPr>
        <w:autoSpaceDE w:val="0"/>
        <w:autoSpaceDN w:val="0"/>
        <w:adjustRightInd w:val="0"/>
        <w:spacing w:after="0" w:line="240" w:lineRule="auto"/>
        <w:jc w:val="center"/>
        <w:rPr>
          <w:rFonts w:ascii="Times New Roman" w:eastAsiaTheme="minorHAnsi" w:hAnsi="Times New Roman"/>
        </w:rPr>
      </w:pPr>
      <w:r w:rsidRPr="001E5F69">
        <w:rPr>
          <w:rFonts w:ascii="Times New Roman" w:eastAsiaTheme="minorHAnsi" w:hAnsi="Times New Roman"/>
        </w:rPr>
        <w:t>ПРЕДПИСАНИЕ № ____</w:t>
      </w:r>
      <w:r w:rsidR="00E30390">
        <w:rPr>
          <w:rFonts w:ascii="Times New Roman" w:eastAsiaTheme="minorHAnsi" w:hAnsi="Times New Roman"/>
        </w:rPr>
        <w:t xml:space="preserve"> </w:t>
      </w:r>
    </w:p>
    <w:p w:rsidR="001E5F69" w:rsidRDefault="001E5F69" w:rsidP="001E5F69">
      <w:pPr>
        <w:autoSpaceDE w:val="0"/>
        <w:autoSpaceDN w:val="0"/>
        <w:adjustRightInd w:val="0"/>
        <w:spacing w:after="0" w:line="240" w:lineRule="auto"/>
        <w:jc w:val="center"/>
        <w:rPr>
          <w:rFonts w:ascii="Times New Roman" w:eastAsiaTheme="minorHAnsi" w:hAnsi="Times New Roman"/>
        </w:rPr>
      </w:pPr>
      <w:r w:rsidRPr="001E5F69">
        <w:rPr>
          <w:rFonts w:ascii="Times New Roman" w:eastAsiaTheme="minorHAnsi" w:hAnsi="Times New Roman"/>
        </w:rPr>
        <w:t>об устранении нарушений жилищного законодательства</w:t>
      </w:r>
    </w:p>
    <w:p w:rsidR="001E5F69" w:rsidRPr="001E5F69" w:rsidRDefault="001E5F69" w:rsidP="001E5F69">
      <w:pPr>
        <w:autoSpaceDE w:val="0"/>
        <w:autoSpaceDN w:val="0"/>
        <w:adjustRightInd w:val="0"/>
        <w:spacing w:after="0" w:line="240" w:lineRule="auto"/>
        <w:jc w:val="center"/>
        <w:rPr>
          <w:rFonts w:ascii="Times New Roman" w:eastAsiaTheme="minorHAnsi" w:hAnsi="Times New Roman"/>
        </w:rPr>
      </w:pPr>
    </w:p>
    <w:p w:rsidR="001E5F69" w:rsidRPr="001E5F69" w:rsidRDefault="001E5F69" w:rsidP="001E5F69">
      <w:pPr>
        <w:autoSpaceDE w:val="0"/>
        <w:autoSpaceDN w:val="0"/>
        <w:adjustRightInd w:val="0"/>
        <w:spacing w:after="0" w:line="240" w:lineRule="auto"/>
        <w:rPr>
          <w:rFonts w:ascii="Times New Roman" w:eastAsiaTheme="minorHAnsi" w:hAnsi="Times New Roman"/>
        </w:rPr>
      </w:pPr>
      <w:r w:rsidRPr="001E5F69">
        <w:rPr>
          <w:rFonts w:ascii="Times New Roman" w:eastAsiaTheme="minorHAnsi" w:hAnsi="Times New Roman"/>
        </w:rPr>
        <w:t>"__" ____________ 20__ г.</w:t>
      </w:r>
      <w:r>
        <w:rPr>
          <w:rFonts w:ascii="Times New Roman" w:eastAsiaTheme="minorHAnsi" w:hAnsi="Times New Roman"/>
        </w:rPr>
        <w:t xml:space="preserve">                                  </w:t>
      </w:r>
      <w:r w:rsidRPr="001E5F69">
        <w:rPr>
          <w:rFonts w:ascii="Times New Roman" w:eastAsiaTheme="minorHAnsi" w:hAnsi="Times New Roman"/>
        </w:rPr>
        <w:t xml:space="preserve"> _________________________</w:t>
      </w:r>
    </w:p>
    <w:p w:rsidR="001E5F69" w:rsidRDefault="001E5F69" w:rsidP="001E5F69">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xml:space="preserve">                                                                                                     </w:t>
      </w:r>
      <w:r w:rsidRPr="00E30390">
        <w:rPr>
          <w:rFonts w:ascii="Times New Roman" w:eastAsiaTheme="minorHAnsi" w:hAnsi="Times New Roman"/>
          <w:sz w:val="24"/>
        </w:rPr>
        <w:t>(место составления)</w:t>
      </w:r>
    </w:p>
    <w:p w:rsidR="001E5F69" w:rsidRDefault="001E5F69" w:rsidP="00E30390">
      <w:pPr>
        <w:autoSpaceDE w:val="0"/>
        <w:autoSpaceDN w:val="0"/>
        <w:adjustRightInd w:val="0"/>
        <w:spacing w:after="0" w:line="240" w:lineRule="auto"/>
        <w:ind w:firstLine="708"/>
        <w:jc w:val="both"/>
        <w:rPr>
          <w:rFonts w:ascii="Times New Roman" w:eastAsiaTheme="minorHAnsi" w:hAnsi="Times New Roman"/>
        </w:rPr>
      </w:pPr>
      <w:r w:rsidRPr="001E5F69">
        <w:rPr>
          <w:rFonts w:ascii="Times New Roman" w:eastAsiaTheme="minorHAnsi" w:hAnsi="Times New Roman"/>
        </w:rPr>
        <w:t xml:space="preserve">На основании пункта 9 части 1 статьи 14 Жилищного кодекса </w:t>
      </w:r>
      <w:r w:rsidR="00E30390">
        <w:rPr>
          <w:rFonts w:ascii="Times New Roman" w:eastAsiaTheme="minorHAnsi" w:hAnsi="Times New Roman"/>
        </w:rPr>
        <w:t xml:space="preserve">     </w:t>
      </w:r>
      <w:r w:rsidRPr="001E5F69">
        <w:rPr>
          <w:rFonts w:ascii="Times New Roman" w:eastAsiaTheme="minorHAnsi" w:hAnsi="Times New Roman"/>
        </w:rPr>
        <w:t xml:space="preserve">Российской </w:t>
      </w:r>
      <w:r>
        <w:rPr>
          <w:rFonts w:ascii="Times New Roman" w:eastAsiaTheme="minorHAnsi" w:hAnsi="Times New Roman"/>
        </w:rPr>
        <w:t>Ф</w:t>
      </w:r>
      <w:r w:rsidRPr="001E5F69">
        <w:rPr>
          <w:rFonts w:ascii="Times New Roman" w:eastAsiaTheme="minorHAnsi" w:hAnsi="Times New Roman"/>
        </w:rPr>
        <w:t>едерации и</w:t>
      </w:r>
      <w:r>
        <w:rPr>
          <w:rFonts w:ascii="Times New Roman" w:eastAsiaTheme="minorHAnsi" w:hAnsi="Times New Roman"/>
        </w:rPr>
        <w:t xml:space="preserve"> </w:t>
      </w:r>
      <w:r w:rsidRPr="001E5F69">
        <w:rPr>
          <w:rFonts w:ascii="Times New Roman" w:eastAsiaTheme="minorHAnsi" w:hAnsi="Times New Roman"/>
        </w:rPr>
        <w:t>Акта проведения проверки от _</w:t>
      </w:r>
      <w:r w:rsidR="00E30390">
        <w:rPr>
          <w:rFonts w:ascii="Times New Roman" w:eastAsiaTheme="minorHAnsi" w:hAnsi="Times New Roman"/>
        </w:rPr>
        <w:t>________</w:t>
      </w:r>
      <w:r w:rsidRPr="001E5F69">
        <w:rPr>
          <w:rFonts w:ascii="Times New Roman" w:eastAsiaTheme="minorHAnsi" w:hAnsi="Times New Roman"/>
        </w:rPr>
        <w:t>___ № _______</w:t>
      </w:r>
    </w:p>
    <w:p w:rsidR="001E5F69" w:rsidRPr="001E5F69" w:rsidRDefault="001E5F69" w:rsidP="00E30390">
      <w:pPr>
        <w:autoSpaceDE w:val="0"/>
        <w:autoSpaceDN w:val="0"/>
        <w:adjustRightInd w:val="0"/>
        <w:spacing w:after="0" w:line="240" w:lineRule="auto"/>
        <w:jc w:val="both"/>
        <w:rPr>
          <w:rFonts w:ascii="Times New Roman" w:eastAsiaTheme="minorHAnsi" w:hAnsi="Times New Roman"/>
        </w:rPr>
      </w:pPr>
    </w:p>
    <w:p w:rsidR="001E5F69" w:rsidRPr="001E5F69" w:rsidRDefault="001E5F69" w:rsidP="00536E34">
      <w:pPr>
        <w:autoSpaceDE w:val="0"/>
        <w:autoSpaceDN w:val="0"/>
        <w:adjustRightInd w:val="0"/>
        <w:spacing w:after="0" w:line="240" w:lineRule="auto"/>
        <w:ind w:firstLine="708"/>
        <w:rPr>
          <w:rFonts w:ascii="Times New Roman" w:eastAsiaTheme="minorHAnsi" w:hAnsi="Times New Roman"/>
        </w:rPr>
      </w:pPr>
      <w:r w:rsidRPr="001E5F69">
        <w:rPr>
          <w:rFonts w:ascii="Times New Roman" w:eastAsiaTheme="minorHAnsi" w:hAnsi="Times New Roman"/>
        </w:rPr>
        <w:t>ПРЕДПИСЫВАЮ:__________________________________________________________________</w:t>
      </w:r>
      <w:r w:rsidR="00E30637">
        <w:rPr>
          <w:rFonts w:ascii="Times New Roman" w:eastAsiaTheme="minorHAnsi" w:hAnsi="Times New Roman"/>
        </w:rPr>
        <w:t>_____________________________________________________</w:t>
      </w:r>
    </w:p>
    <w:p w:rsidR="001E5F69" w:rsidRDefault="001E5F69" w:rsidP="00E30390">
      <w:pPr>
        <w:autoSpaceDE w:val="0"/>
        <w:autoSpaceDN w:val="0"/>
        <w:adjustRightInd w:val="0"/>
        <w:spacing w:after="0" w:line="240" w:lineRule="auto"/>
        <w:jc w:val="both"/>
        <w:rPr>
          <w:rFonts w:ascii="Times New Roman" w:eastAsiaTheme="minorHAnsi" w:hAnsi="Times New Roman"/>
        </w:rPr>
      </w:pPr>
      <w:r w:rsidRPr="00E30390">
        <w:rPr>
          <w:rFonts w:ascii="Times New Roman" w:eastAsiaTheme="minorHAnsi" w:hAnsi="Times New Roman"/>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E30390" w:rsidRPr="00E30390" w:rsidRDefault="00E30390" w:rsidP="00E30390">
      <w:pPr>
        <w:autoSpaceDE w:val="0"/>
        <w:autoSpaceDN w:val="0"/>
        <w:adjustRightInd w:val="0"/>
        <w:spacing w:after="0" w:line="240" w:lineRule="auto"/>
        <w:jc w:val="both"/>
        <w:rPr>
          <w:rFonts w:ascii="Times New Roman" w:eastAsiaTheme="minorHAnsi" w:hAnsi="Times New Roman"/>
        </w:rPr>
      </w:pPr>
    </w:p>
    <w:tbl>
      <w:tblPr>
        <w:tblStyle w:val="a7"/>
        <w:tblW w:w="10149" w:type="dxa"/>
        <w:tblLook w:val="04A0"/>
      </w:tblPr>
      <w:tblGrid>
        <w:gridCol w:w="1051"/>
        <w:gridCol w:w="3499"/>
        <w:gridCol w:w="2100"/>
        <w:gridCol w:w="3499"/>
      </w:tblGrid>
      <w:tr w:rsidR="001E5F69" w:rsidTr="00E30390">
        <w:trPr>
          <w:trHeight w:val="680"/>
        </w:trPr>
        <w:tc>
          <w:tcPr>
            <w:tcW w:w="851" w:type="dxa"/>
            <w:vAlign w:val="center"/>
          </w:tcPr>
          <w:p w:rsidR="001E5F69" w:rsidRPr="00E30390" w:rsidRDefault="001E5F69" w:rsidP="00E30390">
            <w:pPr>
              <w:autoSpaceDE w:val="0"/>
              <w:autoSpaceDN w:val="0"/>
              <w:adjustRightInd w:val="0"/>
              <w:jc w:val="center"/>
              <w:rPr>
                <w:rFonts w:ascii="Times New Roman" w:eastAsiaTheme="minorHAnsi" w:hAnsi="Times New Roman"/>
                <w:sz w:val="24"/>
              </w:rPr>
            </w:pPr>
            <w:r w:rsidRPr="00E30390">
              <w:rPr>
                <w:rFonts w:ascii="Times New Roman" w:eastAsiaTheme="minorHAnsi" w:hAnsi="Times New Roman"/>
                <w:sz w:val="24"/>
              </w:rPr>
              <w:t>№ п/п</w:t>
            </w:r>
          </w:p>
        </w:tc>
        <w:tc>
          <w:tcPr>
            <w:tcW w:w="2534" w:type="dxa"/>
            <w:vAlign w:val="center"/>
          </w:tcPr>
          <w:p w:rsidR="001E5F69" w:rsidRPr="00E30390" w:rsidRDefault="001E5F69" w:rsidP="00E30390">
            <w:pPr>
              <w:autoSpaceDE w:val="0"/>
              <w:autoSpaceDN w:val="0"/>
              <w:adjustRightInd w:val="0"/>
              <w:jc w:val="center"/>
              <w:rPr>
                <w:rFonts w:ascii="Times New Roman" w:eastAsiaTheme="minorHAnsi" w:hAnsi="Times New Roman"/>
                <w:sz w:val="24"/>
              </w:rPr>
            </w:pPr>
            <w:r w:rsidRPr="00E30390">
              <w:rPr>
                <w:rFonts w:ascii="Times New Roman" w:eastAsiaTheme="minorHAnsi" w:hAnsi="Times New Roman"/>
                <w:sz w:val="24"/>
              </w:rPr>
              <w:t>Содержание предписания</w:t>
            </w:r>
          </w:p>
        </w:tc>
        <w:tc>
          <w:tcPr>
            <w:tcW w:w="1701" w:type="dxa"/>
            <w:vAlign w:val="center"/>
          </w:tcPr>
          <w:p w:rsidR="001E5F69" w:rsidRPr="00E30390" w:rsidRDefault="001E5F69" w:rsidP="00E30390">
            <w:pPr>
              <w:autoSpaceDE w:val="0"/>
              <w:autoSpaceDN w:val="0"/>
              <w:adjustRightInd w:val="0"/>
              <w:jc w:val="center"/>
              <w:rPr>
                <w:rFonts w:ascii="Times New Roman" w:eastAsiaTheme="minorHAnsi" w:hAnsi="Times New Roman"/>
                <w:sz w:val="24"/>
              </w:rPr>
            </w:pPr>
            <w:r w:rsidRPr="00E30390">
              <w:rPr>
                <w:rFonts w:ascii="Times New Roman" w:eastAsiaTheme="minorHAnsi" w:hAnsi="Times New Roman"/>
                <w:sz w:val="24"/>
              </w:rPr>
              <w:t>Срок исполнения</w:t>
            </w:r>
          </w:p>
        </w:tc>
        <w:tc>
          <w:tcPr>
            <w:tcW w:w="2835" w:type="dxa"/>
            <w:vAlign w:val="center"/>
          </w:tcPr>
          <w:p w:rsidR="001E5F69" w:rsidRPr="00E30390" w:rsidRDefault="001E5F69" w:rsidP="00E30390">
            <w:pPr>
              <w:autoSpaceDE w:val="0"/>
              <w:autoSpaceDN w:val="0"/>
              <w:adjustRightInd w:val="0"/>
              <w:jc w:val="center"/>
              <w:rPr>
                <w:rFonts w:ascii="Times New Roman" w:eastAsiaTheme="minorHAnsi" w:hAnsi="Times New Roman"/>
                <w:sz w:val="24"/>
              </w:rPr>
            </w:pPr>
            <w:r w:rsidRPr="00E30390">
              <w:rPr>
                <w:rFonts w:ascii="Times New Roman" w:eastAsiaTheme="minorHAnsi" w:hAnsi="Times New Roman"/>
                <w:sz w:val="24"/>
              </w:rPr>
              <w:t>Основание (ссылка на</w:t>
            </w:r>
            <w:r w:rsidR="00E30390">
              <w:rPr>
                <w:rFonts w:ascii="Times New Roman" w:eastAsiaTheme="minorHAnsi" w:hAnsi="Times New Roman"/>
                <w:sz w:val="24"/>
              </w:rPr>
              <w:t xml:space="preserve"> </w:t>
            </w:r>
            <w:r w:rsidRPr="00E30390">
              <w:rPr>
                <w:rFonts w:ascii="Times New Roman" w:eastAsiaTheme="minorHAnsi" w:hAnsi="Times New Roman"/>
                <w:sz w:val="24"/>
              </w:rPr>
              <w:t>нормативный</w:t>
            </w:r>
          </w:p>
          <w:p w:rsidR="001E5F69" w:rsidRPr="00E30390" w:rsidRDefault="001E5F69" w:rsidP="00E30390">
            <w:pPr>
              <w:autoSpaceDE w:val="0"/>
              <w:autoSpaceDN w:val="0"/>
              <w:adjustRightInd w:val="0"/>
              <w:jc w:val="center"/>
              <w:rPr>
                <w:rFonts w:ascii="Times New Roman" w:eastAsiaTheme="minorHAnsi" w:hAnsi="Times New Roman"/>
                <w:sz w:val="24"/>
              </w:rPr>
            </w:pPr>
            <w:r w:rsidRPr="00E30390">
              <w:rPr>
                <w:rFonts w:ascii="Times New Roman" w:eastAsiaTheme="minorHAnsi" w:hAnsi="Times New Roman"/>
                <w:sz w:val="24"/>
              </w:rPr>
              <w:t>правовой акт)</w:t>
            </w:r>
          </w:p>
          <w:p w:rsidR="001E5F69" w:rsidRPr="00E30390" w:rsidRDefault="001E5F69" w:rsidP="00E30390">
            <w:pPr>
              <w:autoSpaceDE w:val="0"/>
              <w:autoSpaceDN w:val="0"/>
              <w:adjustRightInd w:val="0"/>
              <w:jc w:val="center"/>
              <w:rPr>
                <w:rFonts w:ascii="Times New Roman" w:eastAsiaTheme="minorHAnsi" w:hAnsi="Times New Roman"/>
                <w:sz w:val="24"/>
              </w:rPr>
            </w:pPr>
          </w:p>
        </w:tc>
      </w:tr>
      <w:tr w:rsidR="001E5F69" w:rsidTr="00E30390">
        <w:tc>
          <w:tcPr>
            <w:tcW w:w="851" w:type="dxa"/>
          </w:tcPr>
          <w:p w:rsidR="001E5F69" w:rsidRDefault="001E5F69" w:rsidP="00E30390">
            <w:pPr>
              <w:autoSpaceDE w:val="0"/>
              <w:autoSpaceDN w:val="0"/>
              <w:adjustRightInd w:val="0"/>
              <w:jc w:val="center"/>
              <w:rPr>
                <w:rFonts w:ascii="Times New Roman" w:eastAsiaTheme="minorHAnsi" w:hAnsi="Times New Roman"/>
                <w:sz w:val="24"/>
              </w:rPr>
            </w:pPr>
            <w:r>
              <w:rPr>
                <w:rFonts w:ascii="Times New Roman" w:eastAsiaTheme="minorHAnsi" w:hAnsi="Times New Roman"/>
                <w:sz w:val="24"/>
              </w:rPr>
              <w:t>1</w:t>
            </w:r>
          </w:p>
        </w:tc>
        <w:tc>
          <w:tcPr>
            <w:tcW w:w="2835" w:type="dxa"/>
          </w:tcPr>
          <w:p w:rsidR="001E5F69" w:rsidRDefault="001E5F69" w:rsidP="00E30390">
            <w:pPr>
              <w:autoSpaceDE w:val="0"/>
              <w:autoSpaceDN w:val="0"/>
              <w:adjustRightInd w:val="0"/>
              <w:jc w:val="center"/>
              <w:rPr>
                <w:rFonts w:ascii="Times New Roman" w:eastAsiaTheme="minorHAnsi" w:hAnsi="Times New Roman"/>
                <w:sz w:val="24"/>
              </w:rPr>
            </w:pPr>
            <w:r>
              <w:rPr>
                <w:rFonts w:ascii="Times New Roman" w:eastAsiaTheme="minorHAnsi" w:hAnsi="Times New Roman"/>
                <w:sz w:val="24"/>
              </w:rPr>
              <w:t>2</w:t>
            </w:r>
          </w:p>
        </w:tc>
        <w:tc>
          <w:tcPr>
            <w:tcW w:w="1701" w:type="dxa"/>
          </w:tcPr>
          <w:p w:rsidR="001E5F69" w:rsidRDefault="001E5F69" w:rsidP="00E30390">
            <w:pPr>
              <w:autoSpaceDE w:val="0"/>
              <w:autoSpaceDN w:val="0"/>
              <w:adjustRightInd w:val="0"/>
              <w:jc w:val="center"/>
              <w:rPr>
                <w:rFonts w:ascii="Times New Roman" w:eastAsiaTheme="minorHAnsi" w:hAnsi="Times New Roman"/>
                <w:sz w:val="24"/>
              </w:rPr>
            </w:pPr>
            <w:r>
              <w:rPr>
                <w:rFonts w:ascii="Times New Roman" w:eastAsiaTheme="minorHAnsi" w:hAnsi="Times New Roman"/>
                <w:sz w:val="24"/>
              </w:rPr>
              <w:t>3</w:t>
            </w:r>
          </w:p>
        </w:tc>
        <w:tc>
          <w:tcPr>
            <w:tcW w:w="2835" w:type="dxa"/>
          </w:tcPr>
          <w:p w:rsidR="001E5F69" w:rsidRDefault="001E5F69" w:rsidP="00E30390">
            <w:pPr>
              <w:autoSpaceDE w:val="0"/>
              <w:autoSpaceDN w:val="0"/>
              <w:adjustRightInd w:val="0"/>
              <w:jc w:val="center"/>
              <w:rPr>
                <w:rFonts w:ascii="Times New Roman" w:eastAsiaTheme="minorHAnsi" w:hAnsi="Times New Roman"/>
                <w:sz w:val="24"/>
              </w:rPr>
            </w:pPr>
            <w:r>
              <w:rPr>
                <w:rFonts w:ascii="Times New Roman" w:eastAsiaTheme="minorHAnsi" w:hAnsi="Times New Roman"/>
                <w:sz w:val="24"/>
              </w:rPr>
              <w:t>4</w:t>
            </w:r>
          </w:p>
        </w:tc>
      </w:tr>
      <w:tr w:rsidR="001E5F69" w:rsidTr="00E30390">
        <w:tc>
          <w:tcPr>
            <w:tcW w:w="851" w:type="dxa"/>
          </w:tcPr>
          <w:p w:rsidR="001E5F69" w:rsidRDefault="001E5F69" w:rsidP="00E30390">
            <w:pPr>
              <w:autoSpaceDE w:val="0"/>
              <w:autoSpaceDN w:val="0"/>
              <w:adjustRightInd w:val="0"/>
              <w:jc w:val="center"/>
              <w:rPr>
                <w:rFonts w:ascii="Times New Roman" w:eastAsiaTheme="minorHAnsi" w:hAnsi="Times New Roman"/>
                <w:sz w:val="24"/>
              </w:rPr>
            </w:pPr>
            <w:r>
              <w:rPr>
                <w:rFonts w:ascii="Times New Roman" w:eastAsiaTheme="minorHAnsi" w:hAnsi="Times New Roman"/>
                <w:sz w:val="24"/>
              </w:rPr>
              <w:t>1</w:t>
            </w:r>
          </w:p>
        </w:tc>
        <w:tc>
          <w:tcPr>
            <w:tcW w:w="2835" w:type="dxa"/>
          </w:tcPr>
          <w:p w:rsidR="001E5F69" w:rsidRDefault="001E5F69" w:rsidP="001E5F69">
            <w:pPr>
              <w:autoSpaceDE w:val="0"/>
              <w:autoSpaceDN w:val="0"/>
              <w:adjustRightInd w:val="0"/>
              <w:rPr>
                <w:rFonts w:ascii="Times New Roman" w:eastAsiaTheme="minorHAnsi" w:hAnsi="Times New Roman"/>
                <w:sz w:val="24"/>
              </w:rPr>
            </w:pPr>
          </w:p>
        </w:tc>
        <w:tc>
          <w:tcPr>
            <w:tcW w:w="1418" w:type="dxa"/>
          </w:tcPr>
          <w:p w:rsidR="001E5F69" w:rsidRDefault="001E5F69" w:rsidP="001E5F69">
            <w:pPr>
              <w:autoSpaceDE w:val="0"/>
              <w:autoSpaceDN w:val="0"/>
              <w:adjustRightInd w:val="0"/>
              <w:rPr>
                <w:rFonts w:ascii="Times New Roman" w:eastAsiaTheme="minorHAnsi" w:hAnsi="Times New Roman"/>
                <w:sz w:val="24"/>
              </w:rPr>
            </w:pPr>
          </w:p>
        </w:tc>
        <w:tc>
          <w:tcPr>
            <w:tcW w:w="2835" w:type="dxa"/>
          </w:tcPr>
          <w:p w:rsidR="001E5F69" w:rsidRDefault="001E5F69" w:rsidP="001E5F69">
            <w:pPr>
              <w:autoSpaceDE w:val="0"/>
              <w:autoSpaceDN w:val="0"/>
              <w:adjustRightInd w:val="0"/>
              <w:rPr>
                <w:rFonts w:ascii="Times New Roman" w:eastAsiaTheme="minorHAnsi" w:hAnsi="Times New Roman"/>
                <w:sz w:val="24"/>
              </w:rPr>
            </w:pPr>
          </w:p>
        </w:tc>
      </w:tr>
      <w:tr w:rsidR="001E5F69" w:rsidTr="00E30390">
        <w:tc>
          <w:tcPr>
            <w:tcW w:w="851" w:type="dxa"/>
          </w:tcPr>
          <w:p w:rsidR="001E5F69" w:rsidRDefault="001E5F69" w:rsidP="00E30390">
            <w:pPr>
              <w:autoSpaceDE w:val="0"/>
              <w:autoSpaceDN w:val="0"/>
              <w:adjustRightInd w:val="0"/>
              <w:jc w:val="center"/>
              <w:rPr>
                <w:rFonts w:ascii="Times New Roman" w:eastAsiaTheme="minorHAnsi" w:hAnsi="Times New Roman"/>
                <w:sz w:val="24"/>
              </w:rPr>
            </w:pPr>
            <w:r>
              <w:rPr>
                <w:rFonts w:ascii="Times New Roman" w:eastAsiaTheme="minorHAnsi" w:hAnsi="Times New Roman"/>
                <w:sz w:val="24"/>
              </w:rPr>
              <w:t>2</w:t>
            </w:r>
          </w:p>
        </w:tc>
        <w:tc>
          <w:tcPr>
            <w:tcW w:w="2835" w:type="dxa"/>
          </w:tcPr>
          <w:p w:rsidR="001E5F69" w:rsidRDefault="001E5F69" w:rsidP="001E5F69">
            <w:pPr>
              <w:autoSpaceDE w:val="0"/>
              <w:autoSpaceDN w:val="0"/>
              <w:adjustRightInd w:val="0"/>
              <w:rPr>
                <w:rFonts w:ascii="Times New Roman" w:eastAsiaTheme="minorHAnsi" w:hAnsi="Times New Roman"/>
                <w:sz w:val="24"/>
              </w:rPr>
            </w:pPr>
          </w:p>
        </w:tc>
        <w:tc>
          <w:tcPr>
            <w:tcW w:w="1418" w:type="dxa"/>
          </w:tcPr>
          <w:p w:rsidR="001E5F69" w:rsidRDefault="001E5F69" w:rsidP="001E5F69">
            <w:pPr>
              <w:autoSpaceDE w:val="0"/>
              <w:autoSpaceDN w:val="0"/>
              <w:adjustRightInd w:val="0"/>
              <w:rPr>
                <w:rFonts w:ascii="Times New Roman" w:eastAsiaTheme="minorHAnsi" w:hAnsi="Times New Roman"/>
                <w:sz w:val="24"/>
              </w:rPr>
            </w:pPr>
          </w:p>
        </w:tc>
        <w:tc>
          <w:tcPr>
            <w:tcW w:w="2835" w:type="dxa"/>
          </w:tcPr>
          <w:p w:rsidR="001E5F69" w:rsidRDefault="001E5F69" w:rsidP="001E5F69">
            <w:pPr>
              <w:autoSpaceDE w:val="0"/>
              <w:autoSpaceDN w:val="0"/>
              <w:adjustRightInd w:val="0"/>
              <w:rPr>
                <w:rFonts w:ascii="Times New Roman" w:eastAsiaTheme="minorHAnsi" w:hAnsi="Times New Roman"/>
                <w:sz w:val="24"/>
              </w:rPr>
            </w:pPr>
          </w:p>
        </w:tc>
      </w:tr>
      <w:tr w:rsidR="001E5F69" w:rsidTr="00E30390">
        <w:tc>
          <w:tcPr>
            <w:tcW w:w="851" w:type="dxa"/>
          </w:tcPr>
          <w:p w:rsidR="001E5F69" w:rsidRDefault="001E5F69" w:rsidP="00E30390">
            <w:pPr>
              <w:autoSpaceDE w:val="0"/>
              <w:autoSpaceDN w:val="0"/>
              <w:adjustRightInd w:val="0"/>
              <w:jc w:val="center"/>
              <w:rPr>
                <w:rFonts w:ascii="Times New Roman" w:eastAsiaTheme="minorHAnsi" w:hAnsi="Times New Roman"/>
                <w:sz w:val="24"/>
              </w:rPr>
            </w:pPr>
            <w:r>
              <w:rPr>
                <w:rFonts w:ascii="Times New Roman" w:eastAsiaTheme="minorHAnsi" w:hAnsi="Times New Roman"/>
                <w:sz w:val="24"/>
              </w:rPr>
              <w:t>3</w:t>
            </w:r>
          </w:p>
        </w:tc>
        <w:tc>
          <w:tcPr>
            <w:tcW w:w="2835" w:type="dxa"/>
          </w:tcPr>
          <w:p w:rsidR="001E5F69" w:rsidRDefault="001E5F69" w:rsidP="001E5F69">
            <w:pPr>
              <w:autoSpaceDE w:val="0"/>
              <w:autoSpaceDN w:val="0"/>
              <w:adjustRightInd w:val="0"/>
              <w:rPr>
                <w:rFonts w:ascii="Times New Roman" w:eastAsiaTheme="minorHAnsi" w:hAnsi="Times New Roman"/>
                <w:sz w:val="24"/>
              </w:rPr>
            </w:pPr>
          </w:p>
        </w:tc>
        <w:tc>
          <w:tcPr>
            <w:tcW w:w="1418" w:type="dxa"/>
          </w:tcPr>
          <w:p w:rsidR="001E5F69" w:rsidRDefault="001E5F69" w:rsidP="001E5F69">
            <w:pPr>
              <w:autoSpaceDE w:val="0"/>
              <w:autoSpaceDN w:val="0"/>
              <w:adjustRightInd w:val="0"/>
              <w:rPr>
                <w:rFonts w:ascii="Times New Roman" w:eastAsiaTheme="minorHAnsi" w:hAnsi="Times New Roman"/>
                <w:sz w:val="24"/>
              </w:rPr>
            </w:pPr>
          </w:p>
        </w:tc>
        <w:tc>
          <w:tcPr>
            <w:tcW w:w="2835" w:type="dxa"/>
          </w:tcPr>
          <w:p w:rsidR="001E5F69" w:rsidRDefault="001E5F69" w:rsidP="001E5F69">
            <w:pPr>
              <w:autoSpaceDE w:val="0"/>
              <w:autoSpaceDN w:val="0"/>
              <w:adjustRightInd w:val="0"/>
              <w:rPr>
                <w:rFonts w:ascii="Times New Roman" w:eastAsiaTheme="minorHAnsi" w:hAnsi="Times New Roman"/>
                <w:sz w:val="24"/>
              </w:rPr>
            </w:pPr>
          </w:p>
        </w:tc>
      </w:tr>
    </w:tbl>
    <w:p w:rsidR="001E5F69" w:rsidRDefault="001E5F69" w:rsidP="001E5F69">
      <w:pPr>
        <w:autoSpaceDE w:val="0"/>
        <w:autoSpaceDN w:val="0"/>
        <w:adjustRightInd w:val="0"/>
        <w:spacing w:after="0" w:line="240" w:lineRule="auto"/>
        <w:rPr>
          <w:rFonts w:ascii="Times New Roman" w:eastAsiaTheme="minorHAnsi" w:hAnsi="Times New Roman"/>
          <w:sz w:val="24"/>
        </w:rPr>
      </w:pPr>
    </w:p>
    <w:p w:rsidR="00E30637" w:rsidRPr="001E5F69" w:rsidRDefault="001E5F69" w:rsidP="001E5F69">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sz w:val="24"/>
        </w:rPr>
        <w:t xml:space="preserve"> </w:t>
      </w:r>
      <w:r w:rsidRPr="00536E34">
        <w:rPr>
          <w:rFonts w:ascii="Times New Roman" w:eastAsiaTheme="minorHAnsi" w:hAnsi="Times New Roman"/>
          <w:sz w:val="24"/>
        </w:rPr>
        <w:t>Лицо, которому выдано предписание, обязано отправить информацию о выполнении пунктов настоящего предписания в адрес органа муниципального жилищного контроля __________ не позднее чем через 7 дней по истечении срока выполнения соответствующих пунктов предписания</w:t>
      </w:r>
      <w:r w:rsidRPr="001E5F69">
        <w:rPr>
          <w:rFonts w:ascii="Times New Roman" w:eastAsiaTheme="minorHAnsi" w:hAnsi="Times New Roman"/>
        </w:rPr>
        <w:t>.</w:t>
      </w:r>
    </w:p>
    <w:p w:rsidR="001E5F69" w:rsidRPr="001E5F69" w:rsidRDefault="001E5F69" w:rsidP="001E5F69">
      <w:pPr>
        <w:autoSpaceDE w:val="0"/>
        <w:autoSpaceDN w:val="0"/>
        <w:adjustRightInd w:val="0"/>
        <w:spacing w:after="0" w:line="240" w:lineRule="auto"/>
        <w:rPr>
          <w:rFonts w:ascii="Times New Roman" w:eastAsiaTheme="minorHAnsi" w:hAnsi="Times New Roman"/>
        </w:rPr>
      </w:pPr>
      <w:r w:rsidRPr="001E5F69">
        <w:rPr>
          <w:rFonts w:ascii="Times New Roman" w:eastAsiaTheme="minorHAnsi" w:hAnsi="Times New Roman"/>
        </w:rPr>
        <w:t xml:space="preserve">______________________________ </w:t>
      </w:r>
      <w:r w:rsidR="00E30390">
        <w:rPr>
          <w:rFonts w:ascii="Times New Roman" w:eastAsiaTheme="minorHAnsi" w:hAnsi="Times New Roman"/>
        </w:rPr>
        <w:t xml:space="preserve">                                    </w:t>
      </w:r>
      <w:r w:rsidRPr="001E5F69">
        <w:rPr>
          <w:rFonts w:ascii="Times New Roman" w:eastAsiaTheme="minorHAnsi" w:hAnsi="Times New Roman"/>
        </w:rPr>
        <w:t>______________________</w:t>
      </w:r>
    </w:p>
    <w:p w:rsidR="001E5F69" w:rsidRPr="00E30390" w:rsidRDefault="001E5F69" w:rsidP="001E5F69">
      <w:pPr>
        <w:autoSpaceDE w:val="0"/>
        <w:autoSpaceDN w:val="0"/>
        <w:adjustRightInd w:val="0"/>
        <w:spacing w:after="0" w:line="240" w:lineRule="auto"/>
        <w:rPr>
          <w:rFonts w:ascii="Times New Roman" w:eastAsiaTheme="minorHAnsi" w:hAnsi="Times New Roman"/>
          <w:sz w:val="24"/>
        </w:rPr>
      </w:pPr>
      <w:r w:rsidRPr="00E30390">
        <w:rPr>
          <w:rFonts w:ascii="Times New Roman" w:eastAsiaTheme="minorHAnsi" w:hAnsi="Times New Roman"/>
        </w:rPr>
        <w:t>(наименование должностного лица)</w:t>
      </w:r>
      <w:r w:rsidR="00E30390" w:rsidRPr="00E30390">
        <w:rPr>
          <w:rFonts w:ascii="Times New Roman" w:eastAsiaTheme="minorHAnsi" w:hAnsi="Times New Roman"/>
          <w:sz w:val="24"/>
        </w:rPr>
        <w:t xml:space="preserve">                                      </w:t>
      </w:r>
      <w:r w:rsidR="00E30390">
        <w:rPr>
          <w:rFonts w:ascii="Times New Roman" w:eastAsiaTheme="minorHAnsi" w:hAnsi="Times New Roman"/>
          <w:sz w:val="24"/>
        </w:rPr>
        <w:t xml:space="preserve">                </w:t>
      </w:r>
      <w:r w:rsidRPr="00E30390">
        <w:rPr>
          <w:rFonts w:ascii="Times New Roman" w:eastAsiaTheme="minorHAnsi" w:hAnsi="Times New Roman"/>
          <w:sz w:val="24"/>
        </w:rPr>
        <w:t xml:space="preserve"> </w:t>
      </w:r>
      <w:r w:rsidRPr="00E30390">
        <w:rPr>
          <w:rFonts w:ascii="Times New Roman" w:eastAsiaTheme="minorHAnsi" w:hAnsi="Times New Roman"/>
        </w:rPr>
        <w:t>(подпись) фамилия, имя, отчество</w:t>
      </w:r>
    </w:p>
    <w:p w:rsidR="001E5F69" w:rsidRDefault="001E5F69" w:rsidP="00E30390">
      <w:pPr>
        <w:autoSpaceDE w:val="0"/>
        <w:autoSpaceDN w:val="0"/>
        <w:adjustRightInd w:val="0"/>
        <w:spacing w:after="0" w:line="240" w:lineRule="auto"/>
        <w:ind w:firstLine="708"/>
        <w:rPr>
          <w:rFonts w:ascii="Times New Roman" w:eastAsiaTheme="minorHAnsi" w:hAnsi="Times New Roman"/>
        </w:rPr>
      </w:pPr>
      <w:r w:rsidRPr="001E5F69">
        <w:rPr>
          <w:rFonts w:ascii="Times New Roman" w:eastAsiaTheme="minorHAnsi" w:hAnsi="Times New Roman"/>
        </w:rPr>
        <w:lastRenderedPageBreak/>
        <w:t>М.П.</w:t>
      </w:r>
    </w:p>
    <w:p w:rsidR="001E5F69" w:rsidRPr="001E5F69" w:rsidRDefault="001E5F69" w:rsidP="001E5F69">
      <w:pPr>
        <w:autoSpaceDE w:val="0"/>
        <w:autoSpaceDN w:val="0"/>
        <w:adjustRightInd w:val="0"/>
        <w:spacing w:after="0" w:line="240" w:lineRule="auto"/>
        <w:rPr>
          <w:rFonts w:ascii="Times New Roman" w:eastAsiaTheme="minorHAnsi" w:hAnsi="Times New Roman"/>
        </w:rPr>
      </w:pPr>
      <w:r w:rsidRPr="001E5F69">
        <w:rPr>
          <w:rFonts w:ascii="Times New Roman" w:eastAsiaTheme="minorHAnsi" w:hAnsi="Times New Roman"/>
        </w:rPr>
        <w:t>Предписание получено:</w:t>
      </w:r>
    </w:p>
    <w:p w:rsidR="001E5F69" w:rsidRPr="001E5F69" w:rsidRDefault="001E5F69" w:rsidP="001E5F69">
      <w:pPr>
        <w:autoSpaceDE w:val="0"/>
        <w:autoSpaceDN w:val="0"/>
        <w:adjustRightInd w:val="0"/>
        <w:spacing w:after="0" w:line="240" w:lineRule="auto"/>
        <w:rPr>
          <w:rFonts w:ascii="Times New Roman" w:eastAsiaTheme="minorHAnsi" w:hAnsi="Times New Roman"/>
        </w:rPr>
      </w:pPr>
      <w:r w:rsidRPr="001E5F69">
        <w:rPr>
          <w:rFonts w:ascii="Times New Roman" w:eastAsiaTheme="minorHAnsi" w:hAnsi="Times New Roman"/>
        </w:rPr>
        <w:t>___________________________________</w:t>
      </w:r>
      <w:r w:rsidR="00E30390">
        <w:rPr>
          <w:rFonts w:ascii="Times New Roman" w:eastAsiaTheme="minorHAnsi" w:hAnsi="Times New Roman"/>
        </w:rPr>
        <w:t xml:space="preserve">                                    </w:t>
      </w:r>
      <w:r w:rsidRPr="001E5F69">
        <w:rPr>
          <w:rFonts w:ascii="Times New Roman" w:eastAsiaTheme="minorHAnsi" w:hAnsi="Times New Roman"/>
        </w:rPr>
        <w:t xml:space="preserve"> _________________</w:t>
      </w:r>
    </w:p>
    <w:p w:rsidR="001E5F69" w:rsidRPr="001E5F69" w:rsidRDefault="001E5F69" w:rsidP="001E5F69">
      <w:pPr>
        <w:autoSpaceDE w:val="0"/>
        <w:autoSpaceDN w:val="0"/>
        <w:adjustRightInd w:val="0"/>
        <w:spacing w:after="0" w:line="240" w:lineRule="auto"/>
        <w:rPr>
          <w:rFonts w:ascii="Times New Roman" w:eastAsiaTheme="minorHAnsi" w:hAnsi="Times New Roman"/>
        </w:rPr>
      </w:pPr>
      <w:r w:rsidRPr="00E30390">
        <w:rPr>
          <w:rFonts w:ascii="Times New Roman" w:eastAsiaTheme="minorHAnsi" w:hAnsi="Times New Roman"/>
        </w:rPr>
        <w:t>(Должность, фамилия, имя, отчество )</w:t>
      </w:r>
      <w:r w:rsidRPr="001E5F69">
        <w:rPr>
          <w:rFonts w:ascii="Times New Roman" w:eastAsiaTheme="minorHAnsi" w:hAnsi="Times New Roman"/>
        </w:rPr>
        <w:t xml:space="preserve"> </w:t>
      </w:r>
      <w:r w:rsidR="00E30390">
        <w:rPr>
          <w:rFonts w:ascii="Times New Roman" w:eastAsiaTheme="minorHAnsi" w:hAnsi="Times New Roman"/>
        </w:rPr>
        <w:t xml:space="preserve">                                                                            </w:t>
      </w:r>
      <w:r w:rsidRPr="00E30390">
        <w:rPr>
          <w:rFonts w:ascii="Times New Roman" w:eastAsiaTheme="minorHAnsi" w:hAnsi="Times New Roman"/>
        </w:rPr>
        <w:t>(подпись)</w:t>
      </w:r>
    </w:p>
    <w:p w:rsidR="00E31B1F" w:rsidRDefault="00E30390" w:rsidP="00E30390">
      <w:pPr>
        <w:tabs>
          <w:tab w:val="left" w:pos="1571"/>
        </w:tabs>
        <w:spacing w:after="0"/>
        <w:rPr>
          <w:rFonts w:ascii="Times New Roman" w:eastAsiaTheme="minorHAnsi" w:hAnsi="Times New Roman"/>
        </w:rPr>
      </w:pPr>
      <w:r>
        <w:rPr>
          <w:rFonts w:ascii="Times New Roman" w:eastAsiaTheme="minorHAnsi" w:hAnsi="Times New Roman"/>
        </w:rPr>
        <w:t xml:space="preserve">                                                                                                                         </w:t>
      </w:r>
      <w:r w:rsidR="001E5F69" w:rsidRPr="001E5F69">
        <w:rPr>
          <w:rFonts w:ascii="Times New Roman" w:eastAsiaTheme="minorHAnsi" w:hAnsi="Times New Roman"/>
        </w:rPr>
        <w:t>Дата</w:t>
      </w:r>
      <w:r>
        <w:rPr>
          <w:rFonts w:ascii="Times New Roman" w:eastAsiaTheme="minorHAnsi" w:hAnsi="Times New Roman"/>
        </w:rPr>
        <w:tab/>
      </w:r>
    </w:p>
    <w:p w:rsidR="00B5337F" w:rsidRDefault="00B5337F" w:rsidP="00E30390">
      <w:pPr>
        <w:tabs>
          <w:tab w:val="left" w:pos="1571"/>
        </w:tabs>
        <w:spacing w:after="0"/>
        <w:rPr>
          <w:rFonts w:ascii="Times New Roman" w:eastAsiaTheme="minorHAnsi" w:hAnsi="Times New Roman"/>
        </w:rPr>
      </w:pPr>
    </w:p>
    <w:p w:rsidR="00B5337F" w:rsidRDefault="00B5337F" w:rsidP="00E30390">
      <w:pPr>
        <w:tabs>
          <w:tab w:val="left" w:pos="1571"/>
        </w:tabs>
        <w:spacing w:after="0"/>
        <w:rPr>
          <w:rFonts w:ascii="Times New Roman" w:eastAsiaTheme="minorHAnsi" w:hAnsi="Times New Roman"/>
        </w:rPr>
      </w:pPr>
    </w:p>
    <w:p w:rsidR="00536E34" w:rsidRPr="00E31B1F" w:rsidRDefault="00536E34" w:rsidP="00536E34">
      <w:pPr>
        <w:spacing w:after="0" w:line="240" w:lineRule="auto"/>
        <w:jc w:val="both"/>
        <w:rPr>
          <w:rFonts w:ascii="Times New Roman" w:hAnsi="Times New Roman"/>
        </w:rPr>
      </w:pPr>
      <w:r w:rsidRPr="00E31B1F">
        <w:rPr>
          <w:rFonts w:ascii="Times New Roman" w:hAnsi="Times New Roman"/>
        </w:rPr>
        <w:t xml:space="preserve">Заместитель главы муниципального </w:t>
      </w:r>
    </w:p>
    <w:p w:rsidR="00536E34" w:rsidRPr="00E31B1F" w:rsidRDefault="00536E34" w:rsidP="00536E34">
      <w:pPr>
        <w:spacing w:after="0" w:line="240" w:lineRule="auto"/>
        <w:jc w:val="both"/>
        <w:rPr>
          <w:rFonts w:ascii="Times New Roman" w:hAnsi="Times New Roman"/>
        </w:rPr>
      </w:pPr>
      <w:r w:rsidRPr="00E31B1F">
        <w:rPr>
          <w:rFonts w:ascii="Times New Roman" w:hAnsi="Times New Roman"/>
        </w:rPr>
        <w:t>образования Тбилисский район,</w:t>
      </w:r>
    </w:p>
    <w:p w:rsidR="00536E34" w:rsidRPr="00E31B1F" w:rsidRDefault="00536E34" w:rsidP="00536E34">
      <w:pPr>
        <w:spacing w:after="0" w:line="240" w:lineRule="auto"/>
        <w:jc w:val="both"/>
        <w:rPr>
          <w:rFonts w:ascii="Times New Roman" w:hAnsi="Times New Roman"/>
        </w:rPr>
      </w:pPr>
      <w:r w:rsidRPr="00E31B1F">
        <w:rPr>
          <w:rFonts w:ascii="Times New Roman" w:hAnsi="Times New Roman"/>
        </w:rPr>
        <w:t xml:space="preserve">начальник управления по ЖКХ, </w:t>
      </w:r>
    </w:p>
    <w:p w:rsidR="00536E34" w:rsidRPr="001E5F69" w:rsidRDefault="00536E34" w:rsidP="00536E34">
      <w:pPr>
        <w:spacing w:after="0" w:line="240" w:lineRule="auto"/>
        <w:jc w:val="both"/>
        <w:rPr>
          <w:rFonts w:ascii="Times New Roman" w:hAnsi="Times New Roman"/>
        </w:rPr>
      </w:pPr>
      <w:r w:rsidRPr="00E31B1F">
        <w:rPr>
          <w:rFonts w:ascii="Times New Roman" w:hAnsi="Times New Roman"/>
        </w:rPr>
        <w:t>строительству, архитектуре</w:t>
      </w:r>
      <w:r w:rsidRPr="00E31B1F">
        <w:rPr>
          <w:rFonts w:ascii="Times New Roman" w:hAnsi="Times New Roman"/>
        </w:rPr>
        <w:tab/>
      </w:r>
      <w:r w:rsidRPr="00E31B1F">
        <w:rPr>
          <w:rFonts w:ascii="Times New Roman" w:hAnsi="Times New Roman"/>
        </w:rPr>
        <w:tab/>
      </w:r>
      <w:r w:rsidRPr="00E31B1F">
        <w:rPr>
          <w:rFonts w:ascii="Times New Roman" w:hAnsi="Times New Roman"/>
        </w:rPr>
        <w:tab/>
      </w:r>
      <w:r w:rsidRPr="00E31B1F">
        <w:rPr>
          <w:rFonts w:ascii="Times New Roman" w:hAnsi="Times New Roman"/>
        </w:rPr>
        <w:tab/>
      </w:r>
      <w:r w:rsidRPr="00E31B1F">
        <w:rPr>
          <w:rFonts w:ascii="Times New Roman" w:hAnsi="Times New Roman"/>
        </w:rPr>
        <w:tab/>
        <w:t xml:space="preserve">                        В.С. Чередин</w:t>
      </w:r>
    </w:p>
    <w:sectPr w:rsidR="00536E34" w:rsidRPr="001E5F69" w:rsidSect="00FE084C">
      <w:headerReference w:type="default" r:id="rId35"/>
      <w:footerReference w:type="default" r:id="rId36"/>
      <w:headerReference w:type="first" r:id="rId37"/>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7A2" w:rsidRDefault="001867A2" w:rsidP="00BF15C7">
      <w:pPr>
        <w:spacing w:after="0" w:line="240" w:lineRule="auto"/>
      </w:pPr>
      <w:r>
        <w:separator/>
      </w:r>
    </w:p>
  </w:endnote>
  <w:endnote w:type="continuationSeparator" w:id="0">
    <w:p w:rsidR="001867A2" w:rsidRDefault="001867A2" w:rsidP="00BF1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New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390" w:rsidRDefault="00E30390">
    <w:pPr>
      <w:pStyle w:val="a3"/>
      <w:jc w:val="center"/>
    </w:pPr>
  </w:p>
  <w:p w:rsidR="00E30390" w:rsidRDefault="00E3039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7A2" w:rsidRDefault="001867A2" w:rsidP="00BF15C7">
      <w:pPr>
        <w:spacing w:after="0" w:line="240" w:lineRule="auto"/>
      </w:pPr>
      <w:r>
        <w:separator/>
      </w:r>
    </w:p>
  </w:footnote>
  <w:footnote w:type="continuationSeparator" w:id="0">
    <w:p w:rsidR="001867A2" w:rsidRDefault="001867A2" w:rsidP="00BF1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5555"/>
      <w:docPartObj>
        <w:docPartGallery w:val="Page Numbers (Top of Page)"/>
        <w:docPartUnique/>
      </w:docPartObj>
    </w:sdtPr>
    <w:sdtContent>
      <w:p w:rsidR="00B5337F" w:rsidRDefault="00ED69D6">
        <w:pPr>
          <w:pStyle w:val="a5"/>
          <w:jc w:val="center"/>
        </w:pPr>
        <w:fldSimple w:instr=" PAGE   \* MERGEFORMAT ">
          <w:r w:rsidR="002C4105">
            <w:rPr>
              <w:noProof/>
            </w:rPr>
            <w:t>2</w:t>
          </w:r>
        </w:fldSimple>
      </w:p>
    </w:sdtContent>
  </w:sdt>
  <w:p w:rsidR="001F698F" w:rsidRDefault="001F698F" w:rsidP="00343804">
    <w:pPr>
      <w:pStyle w:val="a5"/>
      <w:tabs>
        <w:tab w:val="left" w:pos="4451"/>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4" w:rsidRDefault="00343804">
    <w:pPr>
      <w:pStyle w:val="a5"/>
      <w:jc w:val="center"/>
    </w:pPr>
  </w:p>
  <w:p w:rsidR="001F698F" w:rsidRPr="001F698F" w:rsidRDefault="001F698F">
    <w:pPr>
      <w:pStyle w:val="a5"/>
      <w:rPr>
        <w:vanish/>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2F018E"/>
    <w:rsid w:val="00031341"/>
    <w:rsid w:val="000316ED"/>
    <w:rsid w:val="00033E70"/>
    <w:rsid w:val="0004359D"/>
    <w:rsid w:val="00056037"/>
    <w:rsid w:val="00087F0E"/>
    <w:rsid w:val="000D1EDC"/>
    <w:rsid w:val="00185E99"/>
    <w:rsid w:val="001867A2"/>
    <w:rsid w:val="001B168E"/>
    <w:rsid w:val="001C3569"/>
    <w:rsid w:val="001C3BC5"/>
    <w:rsid w:val="001E5F69"/>
    <w:rsid w:val="001F698F"/>
    <w:rsid w:val="00204F0F"/>
    <w:rsid w:val="00222670"/>
    <w:rsid w:val="002340D5"/>
    <w:rsid w:val="00240FB3"/>
    <w:rsid w:val="00241F55"/>
    <w:rsid w:val="00257EA3"/>
    <w:rsid w:val="002C4105"/>
    <w:rsid w:val="002F018E"/>
    <w:rsid w:val="003036BC"/>
    <w:rsid w:val="00343804"/>
    <w:rsid w:val="00361F8D"/>
    <w:rsid w:val="00410420"/>
    <w:rsid w:val="004422B1"/>
    <w:rsid w:val="00477E47"/>
    <w:rsid w:val="00515C7F"/>
    <w:rsid w:val="00536E34"/>
    <w:rsid w:val="00545CC5"/>
    <w:rsid w:val="00584E25"/>
    <w:rsid w:val="00585780"/>
    <w:rsid w:val="005A67DB"/>
    <w:rsid w:val="005B5218"/>
    <w:rsid w:val="006056E7"/>
    <w:rsid w:val="0060589E"/>
    <w:rsid w:val="006327EB"/>
    <w:rsid w:val="00682B78"/>
    <w:rsid w:val="006B49A4"/>
    <w:rsid w:val="006C2543"/>
    <w:rsid w:val="00704011"/>
    <w:rsid w:val="007427C0"/>
    <w:rsid w:val="00754D40"/>
    <w:rsid w:val="00777A66"/>
    <w:rsid w:val="007959CF"/>
    <w:rsid w:val="00833FD1"/>
    <w:rsid w:val="00846EB0"/>
    <w:rsid w:val="00887A5B"/>
    <w:rsid w:val="008B065F"/>
    <w:rsid w:val="008D4DD3"/>
    <w:rsid w:val="008E5865"/>
    <w:rsid w:val="00962B66"/>
    <w:rsid w:val="0097188B"/>
    <w:rsid w:val="00986E9D"/>
    <w:rsid w:val="009D57B5"/>
    <w:rsid w:val="009E2302"/>
    <w:rsid w:val="00A43DC5"/>
    <w:rsid w:val="00A609DE"/>
    <w:rsid w:val="00AE3842"/>
    <w:rsid w:val="00B331ED"/>
    <w:rsid w:val="00B5337F"/>
    <w:rsid w:val="00B666CA"/>
    <w:rsid w:val="00B66DA6"/>
    <w:rsid w:val="00B77915"/>
    <w:rsid w:val="00BC0305"/>
    <w:rsid w:val="00BD7023"/>
    <w:rsid w:val="00BE784F"/>
    <w:rsid w:val="00BF15C7"/>
    <w:rsid w:val="00C237D9"/>
    <w:rsid w:val="00C4780E"/>
    <w:rsid w:val="00C54BEB"/>
    <w:rsid w:val="00C6551F"/>
    <w:rsid w:val="00CA4789"/>
    <w:rsid w:val="00D050C4"/>
    <w:rsid w:val="00D93E5E"/>
    <w:rsid w:val="00DB633C"/>
    <w:rsid w:val="00DC3B51"/>
    <w:rsid w:val="00DD37CF"/>
    <w:rsid w:val="00E2792D"/>
    <w:rsid w:val="00E30390"/>
    <w:rsid w:val="00E30637"/>
    <w:rsid w:val="00E31B1F"/>
    <w:rsid w:val="00EA3330"/>
    <w:rsid w:val="00ED2EAD"/>
    <w:rsid w:val="00ED69D6"/>
    <w:rsid w:val="00EE4E4D"/>
    <w:rsid w:val="00F1030A"/>
    <w:rsid w:val="00F76A2B"/>
    <w:rsid w:val="00FE0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18E"/>
    <w:rPr>
      <w:rFonts w:ascii="Calibri" w:eastAsia="Times New Roman"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F018E"/>
    <w:pPr>
      <w:tabs>
        <w:tab w:val="center" w:pos="4677"/>
        <w:tab w:val="right" w:pos="9355"/>
      </w:tabs>
      <w:spacing w:after="0" w:line="240" w:lineRule="auto"/>
    </w:pPr>
    <w:rPr>
      <w:sz w:val="20"/>
      <w:szCs w:val="20"/>
      <w:lang w:eastAsia="ru-RU"/>
    </w:rPr>
  </w:style>
  <w:style w:type="character" w:customStyle="1" w:styleId="a4">
    <w:name w:val="Нижний колонтитул Знак"/>
    <w:basedOn w:val="a0"/>
    <w:link w:val="a3"/>
    <w:rsid w:val="002F018E"/>
    <w:rPr>
      <w:rFonts w:ascii="Calibri" w:eastAsia="Times New Roman" w:hAnsi="Calibri" w:cs="Times New Roman"/>
      <w:sz w:val="20"/>
      <w:szCs w:val="20"/>
      <w:lang w:eastAsia="ru-RU"/>
    </w:rPr>
  </w:style>
  <w:style w:type="paragraph" w:styleId="a5">
    <w:name w:val="header"/>
    <w:basedOn w:val="a"/>
    <w:link w:val="a6"/>
    <w:uiPriority w:val="99"/>
    <w:unhideWhenUsed/>
    <w:rsid w:val="00E31B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1B1F"/>
    <w:rPr>
      <w:rFonts w:ascii="Calibri" w:eastAsia="Times New Roman" w:hAnsi="Calibri" w:cs="Times New Roman"/>
    </w:rPr>
  </w:style>
  <w:style w:type="table" w:styleId="a7">
    <w:name w:val="Table Grid"/>
    <w:basedOn w:val="a1"/>
    <w:uiPriority w:val="59"/>
    <w:rsid w:val="001E5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682B78"/>
  </w:style>
  <w:style w:type="character" w:styleId="a8">
    <w:name w:val="Hyperlink"/>
    <w:basedOn w:val="a0"/>
    <w:uiPriority w:val="99"/>
    <w:semiHidden/>
    <w:unhideWhenUsed/>
    <w:rsid w:val="00682B78"/>
    <w:rPr>
      <w:color w:val="0000FF"/>
      <w:u w:val="single"/>
    </w:rPr>
  </w:style>
  <w:style w:type="character" w:customStyle="1" w:styleId="a9">
    <w:name w:val="Основной текст_"/>
    <w:basedOn w:val="a0"/>
    <w:link w:val="2"/>
    <w:rsid w:val="002C4105"/>
    <w:rPr>
      <w:rFonts w:eastAsia="Times New Roman"/>
      <w:sz w:val="26"/>
      <w:szCs w:val="26"/>
      <w:shd w:val="clear" w:color="auto" w:fill="FFFFFF"/>
    </w:rPr>
  </w:style>
  <w:style w:type="paragraph" w:customStyle="1" w:styleId="2">
    <w:name w:val="Основной текст2"/>
    <w:basedOn w:val="a"/>
    <w:link w:val="a9"/>
    <w:rsid w:val="002C4105"/>
    <w:pPr>
      <w:widowControl w:val="0"/>
      <w:shd w:val="clear" w:color="auto" w:fill="FFFFFF"/>
      <w:spacing w:after="0" w:line="322" w:lineRule="exact"/>
    </w:pPr>
    <w:rPr>
      <w:rFonts w:ascii="Times New Roman" w:hAnsi="Times New Roman"/>
      <w:sz w:val="26"/>
      <w:szCs w:val="26"/>
    </w:rPr>
  </w:style>
  <w:style w:type="character" w:customStyle="1" w:styleId="3pt">
    <w:name w:val="Основной текст + Интервал 3 pt"/>
    <w:basedOn w:val="a9"/>
    <w:rsid w:val="002C4105"/>
    <w:rPr>
      <w:b w:val="0"/>
      <w:bCs w:val="0"/>
      <w:i w:val="0"/>
      <w:iCs w:val="0"/>
      <w:smallCaps w:val="0"/>
      <w:strike w:val="0"/>
      <w:color w:val="000000"/>
      <w:spacing w:val="70"/>
      <w:w w:val="100"/>
      <w:position w:val="0"/>
      <w:u w:val="none"/>
      <w:lang w:val="ru-RU" w:eastAsia="ru-RU" w:bidi="ru-RU"/>
    </w:rPr>
  </w:style>
  <w:style w:type="paragraph" w:styleId="aa">
    <w:name w:val="Body Text"/>
    <w:basedOn w:val="a"/>
    <w:link w:val="ab"/>
    <w:rsid w:val="002C4105"/>
    <w:pPr>
      <w:suppressAutoHyphens/>
      <w:spacing w:after="120" w:line="240" w:lineRule="auto"/>
    </w:pPr>
    <w:rPr>
      <w:rFonts w:ascii="Times New Roman" w:hAnsi="Times New Roman"/>
      <w:sz w:val="20"/>
      <w:szCs w:val="20"/>
      <w:lang w:eastAsia="ar-SA"/>
    </w:rPr>
  </w:style>
  <w:style w:type="character" w:customStyle="1" w:styleId="ab">
    <w:name w:val="Основной текст Знак"/>
    <w:basedOn w:val="a0"/>
    <w:link w:val="aa"/>
    <w:rsid w:val="002C4105"/>
    <w:rPr>
      <w:rFonts w:eastAsia="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59740339">
      <w:bodyDiv w:val="1"/>
      <w:marLeft w:val="0"/>
      <w:marRight w:val="0"/>
      <w:marTop w:val="0"/>
      <w:marBottom w:val="0"/>
      <w:divBdr>
        <w:top w:val="none" w:sz="0" w:space="0" w:color="auto"/>
        <w:left w:val="none" w:sz="0" w:space="0" w:color="auto"/>
        <w:bottom w:val="none" w:sz="0" w:space="0" w:color="auto"/>
        <w:right w:val="none" w:sz="0" w:space="0" w:color="auto"/>
      </w:divBdr>
      <w:divsChild>
        <w:div w:id="595097497">
          <w:marLeft w:val="0"/>
          <w:marRight w:val="0"/>
          <w:marTop w:val="0"/>
          <w:marBottom w:val="0"/>
          <w:divBdr>
            <w:top w:val="none" w:sz="0" w:space="0" w:color="auto"/>
            <w:left w:val="none" w:sz="0" w:space="0" w:color="auto"/>
            <w:bottom w:val="none" w:sz="0" w:space="0" w:color="auto"/>
            <w:right w:val="none" w:sz="0" w:space="0" w:color="auto"/>
          </w:divBdr>
        </w:div>
        <w:div w:id="1202471982">
          <w:marLeft w:val="0"/>
          <w:marRight w:val="0"/>
          <w:marTop w:val="0"/>
          <w:marBottom w:val="0"/>
          <w:divBdr>
            <w:top w:val="none" w:sz="0" w:space="0" w:color="auto"/>
            <w:left w:val="none" w:sz="0" w:space="0" w:color="auto"/>
            <w:bottom w:val="none" w:sz="0" w:space="0" w:color="auto"/>
            <w:right w:val="none" w:sz="0" w:space="0" w:color="auto"/>
          </w:divBdr>
        </w:div>
        <w:div w:id="1106651529">
          <w:marLeft w:val="0"/>
          <w:marRight w:val="0"/>
          <w:marTop w:val="0"/>
          <w:marBottom w:val="0"/>
          <w:divBdr>
            <w:top w:val="none" w:sz="0" w:space="0" w:color="auto"/>
            <w:left w:val="none" w:sz="0" w:space="0" w:color="auto"/>
            <w:bottom w:val="none" w:sz="0" w:space="0" w:color="auto"/>
            <w:right w:val="none" w:sz="0" w:space="0" w:color="auto"/>
          </w:divBdr>
        </w:div>
        <w:div w:id="1853763895">
          <w:marLeft w:val="0"/>
          <w:marRight w:val="0"/>
          <w:marTop w:val="0"/>
          <w:marBottom w:val="0"/>
          <w:divBdr>
            <w:top w:val="none" w:sz="0" w:space="0" w:color="auto"/>
            <w:left w:val="none" w:sz="0" w:space="0" w:color="auto"/>
            <w:bottom w:val="none" w:sz="0" w:space="0" w:color="auto"/>
            <w:right w:val="none" w:sz="0" w:space="0" w:color="auto"/>
          </w:divBdr>
        </w:div>
        <w:div w:id="338504102">
          <w:marLeft w:val="0"/>
          <w:marRight w:val="0"/>
          <w:marTop w:val="0"/>
          <w:marBottom w:val="0"/>
          <w:divBdr>
            <w:top w:val="none" w:sz="0" w:space="0" w:color="auto"/>
            <w:left w:val="none" w:sz="0" w:space="0" w:color="auto"/>
            <w:bottom w:val="none" w:sz="0" w:space="0" w:color="auto"/>
            <w:right w:val="none" w:sz="0" w:space="0" w:color="auto"/>
          </w:divBdr>
        </w:div>
        <w:div w:id="1350332237">
          <w:marLeft w:val="0"/>
          <w:marRight w:val="0"/>
          <w:marTop w:val="0"/>
          <w:marBottom w:val="0"/>
          <w:divBdr>
            <w:top w:val="none" w:sz="0" w:space="0" w:color="auto"/>
            <w:left w:val="none" w:sz="0" w:space="0" w:color="auto"/>
            <w:bottom w:val="none" w:sz="0" w:space="0" w:color="auto"/>
            <w:right w:val="none" w:sz="0" w:space="0" w:color="auto"/>
          </w:divBdr>
        </w:div>
        <w:div w:id="1986660100">
          <w:marLeft w:val="0"/>
          <w:marRight w:val="0"/>
          <w:marTop w:val="0"/>
          <w:marBottom w:val="0"/>
          <w:divBdr>
            <w:top w:val="none" w:sz="0" w:space="0" w:color="auto"/>
            <w:left w:val="none" w:sz="0" w:space="0" w:color="auto"/>
            <w:bottom w:val="none" w:sz="0" w:space="0" w:color="auto"/>
            <w:right w:val="none" w:sz="0" w:space="0" w:color="auto"/>
          </w:divBdr>
        </w:div>
        <w:div w:id="594367706">
          <w:marLeft w:val="0"/>
          <w:marRight w:val="0"/>
          <w:marTop w:val="0"/>
          <w:marBottom w:val="0"/>
          <w:divBdr>
            <w:top w:val="none" w:sz="0" w:space="0" w:color="auto"/>
            <w:left w:val="none" w:sz="0" w:space="0" w:color="auto"/>
            <w:bottom w:val="none" w:sz="0" w:space="0" w:color="auto"/>
            <w:right w:val="none" w:sz="0" w:space="0" w:color="auto"/>
          </w:divBdr>
        </w:div>
        <w:div w:id="1588885453">
          <w:marLeft w:val="0"/>
          <w:marRight w:val="0"/>
          <w:marTop w:val="0"/>
          <w:marBottom w:val="0"/>
          <w:divBdr>
            <w:top w:val="none" w:sz="0" w:space="0" w:color="auto"/>
            <w:left w:val="none" w:sz="0" w:space="0" w:color="auto"/>
            <w:bottom w:val="none" w:sz="0" w:space="0" w:color="auto"/>
            <w:right w:val="none" w:sz="0" w:space="0" w:color="auto"/>
          </w:divBdr>
        </w:div>
        <w:div w:id="285353400">
          <w:marLeft w:val="0"/>
          <w:marRight w:val="0"/>
          <w:marTop w:val="0"/>
          <w:marBottom w:val="0"/>
          <w:divBdr>
            <w:top w:val="none" w:sz="0" w:space="0" w:color="auto"/>
            <w:left w:val="none" w:sz="0" w:space="0" w:color="auto"/>
            <w:bottom w:val="none" w:sz="0" w:space="0" w:color="auto"/>
            <w:right w:val="none" w:sz="0" w:space="0" w:color="auto"/>
          </w:divBdr>
        </w:div>
        <w:div w:id="594175280">
          <w:marLeft w:val="0"/>
          <w:marRight w:val="0"/>
          <w:marTop w:val="0"/>
          <w:marBottom w:val="0"/>
          <w:divBdr>
            <w:top w:val="none" w:sz="0" w:space="0" w:color="auto"/>
            <w:left w:val="none" w:sz="0" w:space="0" w:color="auto"/>
            <w:bottom w:val="none" w:sz="0" w:space="0" w:color="auto"/>
            <w:right w:val="none" w:sz="0" w:space="0" w:color="auto"/>
          </w:divBdr>
        </w:div>
        <w:div w:id="326833529">
          <w:marLeft w:val="0"/>
          <w:marRight w:val="0"/>
          <w:marTop w:val="0"/>
          <w:marBottom w:val="0"/>
          <w:divBdr>
            <w:top w:val="none" w:sz="0" w:space="0" w:color="auto"/>
            <w:left w:val="none" w:sz="0" w:space="0" w:color="auto"/>
            <w:bottom w:val="none" w:sz="0" w:space="0" w:color="auto"/>
            <w:right w:val="none" w:sz="0" w:space="0" w:color="auto"/>
          </w:divBdr>
        </w:div>
        <w:div w:id="1243376028">
          <w:marLeft w:val="0"/>
          <w:marRight w:val="0"/>
          <w:marTop w:val="0"/>
          <w:marBottom w:val="0"/>
          <w:divBdr>
            <w:top w:val="none" w:sz="0" w:space="0" w:color="auto"/>
            <w:left w:val="none" w:sz="0" w:space="0" w:color="auto"/>
            <w:bottom w:val="none" w:sz="0" w:space="0" w:color="auto"/>
            <w:right w:val="none" w:sz="0" w:space="0" w:color="auto"/>
          </w:divBdr>
        </w:div>
        <w:div w:id="440272307">
          <w:marLeft w:val="0"/>
          <w:marRight w:val="0"/>
          <w:marTop w:val="0"/>
          <w:marBottom w:val="0"/>
          <w:divBdr>
            <w:top w:val="none" w:sz="0" w:space="0" w:color="auto"/>
            <w:left w:val="none" w:sz="0" w:space="0" w:color="auto"/>
            <w:bottom w:val="none" w:sz="0" w:space="0" w:color="auto"/>
            <w:right w:val="none" w:sz="0" w:space="0" w:color="auto"/>
          </w:divBdr>
        </w:div>
        <w:div w:id="632830410">
          <w:marLeft w:val="0"/>
          <w:marRight w:val="0"/>
          <w:marTop w:val="0"/>
          <w:marBottom w:val="0"/>
          <w:divBdr>
            <w:top w:val="none" w:sz="0" w:space="0" w:color="auto"/>
            <w:left w:val="none" w:sz="0" w:space="0" w:color="auto"/>
            <w:bottom w:val="none" w:sz="0" w:space="0" w:color="auto"/>
            <w:right w:val="none" w:sz="0" w:space="0" w:color="auto"/>
          </w:divBdr>
        </w:div>
      </w:divsChild>
    </w:div>
    <w:div w:id="435835485">
      <w:bodyDiv w:val="1"/>
      <w:marLeft w:val="0"/>
      <w:marRight w:val="0"/>
      <w:marTop w:val="0"/>
      <w:marBottom w:val="0"/>
      <w:divBdr>
        <w:top w:val="none" w:sz="0" w:space="0" w:color="auto"/>
        <w:left w:val="none" w:sz="0" w:space="0" w:color="auto"/>
        <w:bottom w:val="none" w:sz="0" w:space="0" w:color="auto"/>
        <w:right w:val="none" w:sz="0" w:space="0" w:color="auto"/>
      </w:divBdr>
      <w:divsChild>
        <w:div w:id="1691644227">
          <w:marLeft w:val="0"/>
          <w:marRight w:val="0"/>
          <w:marTop w:val="0"/>
          <w:marBottom w:val="0"/>
          <w:divBdr>
            <w:top w:val="none" w:sz="0" w:space="0" w:color="auto"/>
            <w:left w:val="none" w:sz="0" w:space="0" w:color="auto"/>
            <w:bottom w:val="none" w:sz="0" w:space="0" w:color="auto"/>
            <w:right w:val="none" w:sz="0" w:space="0" w:color="auto"/>
          </w:divBdr>
        </w:div>
        <w:div w:id="1409306348">
          <w:marLeft w:val="0"/>
          <w:marRight w:val="0"/>
          <w:marTop w:val="0"/>
          <w:marBottom w:val="0"/>
          <w:divBdr>
            <w:top w:val="none" w:sz="0" w:space="0" w:color="auto"/>
            <w:left w:val="none" w:sz="0" w:space="0" w:color="auto"/>
            <w:bottom w:val="none" w:sz="0" w:space="0" w:color="auto"/>
            <w:right w:val="none" w:sz="0" w:space="0" w:color="auto"/>
          </w:divBdr>
        </w:div>
        <w:div w:id="1158113215">
          <w:marLeft w:val="0"/>
          <w:marRight w:val="0"/>
          <w:marTop w:val="0"/>
          <w:marBottom w:val="0"/>
          <w:divBdr>
            <w:top w:val="none" w:sz="0" w:space="0" w:color="auto"/>
            <w:left w:val="none" w:sz="0" w:space="0" w:color="auto"/>
            <w:bottom w:val="none" w:sz="0" w:space="0" w:color="auto"/>
            <w:right w:val="none" w:sz="0" w:space="0" w:color="auto"/>
          </w:divBdr>
        </w:div>
        <w:div w:id="565527290">
          <w:marLeft w:val="0"/>
          <w:marRight w:val="0"/>
          <w:marTop w:val="0"/>
          <w:marBottom w:val="0"/>
          <w:divBdr>
            <w:top w:val="none" w:sz="0" w:space="0" w:color="auto"/>
            <w:left w:val="none" w:sz="0" w:space="0" w:color="auto"/>
            <w:bottom w:val="none" w:sz="0" w:space="0" w:color="auto"/>
            <w:right w:val="none" w:sz="0" w:space="0" w:color="auto"/>
          </w:divBdr>
        </w:div>
        <w:div w:id="2094887866">
          <w:marLeft w:val="0"/>
          <w:marRight w:val="0"/>
          <w:marTop w:val="0"/>
          <w:marBottom w:val="0"/>
          <w:divBdr>
            <w:top w:val="none" w:sz="0" w:space="0" w:color="auto"/>
            <w:left w:val="none" w:sz="0" w:space="0" w:color="auto"/>
            <w:bottom w:val="none" w:sz="0" w:space="0" w:color="auto"/>
            <w:right w:val="none" w:sz="0" w:space="0" w:color="auto"/>
          </w:divBdr>
          <w:divsChild>
            <w:div w:id="238254218">
              <w:marLeft w:val="0"/>
              <w:marRight w:val="0"/>
              <w:marTop w:val="0"/>
              <w:marBottom w:val="0"/>
              <w:divBdr>
                <w:top w:val="none" w:sz="0" w:space="0" w:color="auto"/>
                <w:left w:val="none" w:sz="0" w:space="0" w:color="auto"/>
                <w:bottom w:val="none" w:sz="0" w:space="0" w:color="auto"/>
                <w:right w:val="none" w:sz="0" w:space="0" w:color="auto"/>
              </w:divBdr>
            </w:div>
          </w:divsChild>
        </w:div>
        <w:div w:id="1260797016">
          <w:marLeft w:val="0"/>
          <w:marRight w:val="0"/>
          <w:marTop w:val="0"/>
          <w:marBottom w:val="0"/>
          <w:divBdr>
            <w:top w:val="none" w:sz="0" w:space="0" w:color="auto"/>
            <w:left w:val="none" w:sz="0" w:space="0" w:color="auto"/>
            <w:bottom w:val="none" w:sz="0" w:space="0" w:color="auto"/>
            <w:right w:val="none" w:sz="0" w:space="0" w:color="auto"/>
          </w:divBdr>
        </w:div>
        <w:div w:id="477769174">
          <w:marLeft w:val="0"/>
          <w:marRight w:val="0"/>
          <w:marTop w:val="0"/>
          <w:marBottom w:val="0"/>
          <w:divBdr>
            <w:top w:val="none" w:sz="0" w:space="0" w:color="auto"/>
            <w:left w:val="none" w:sz="0" w:space="0" w:color="auto"/>
            <w:bottom w:val="none" w:sz="0" w:space="0" w:color="auto"/>
            <w:right w:val="none" w:sz="0" w:space="0" w:color="auto"/>
          </w:divBdr>
          <w:divsChild>
            <w:div w:id="533613998">
              <w:marLeft w:val="0"/>
              <w:marRight w:val="0"/>
              <w:marTop w:val="0"/>
              <w:marBottom w:val="0"/>
              <w:divBdr>
                <w:top w:val="none" w:sz="0" w:space="0" w:color="auto"/>
                <w:left w:val="none" w:sz="0" w:space="0" w:color="auto"/>
                <w:bottom w:val="none" w:sz="0" w:space="0" w:color="auto"/>
                <w:right w:val="none" w:sz="0" w:space="0" w:color="auto"/>
              </w:divBdr>
            </w:div>
          </w:divsChild>
        </w:div>
        <w:div w:id="155271409">
          <w:marLeft w:val="0"/>
          <w:marRight w:val="0"/>
          <w:marTop w:val="0"/>
          <w:marBottom w:val="0"/>
          <w:divBdr>
            <w:top w:val="none" w:sz="0" w:space="0" w:color="auto"/>
            <w:left w:val="none" w:sz="0" w:space="0" w:color="auto"/>
            <w:bottom w:val="none" w:sz="0" w:space="0" w:color="auto"/>
            <w:right w:val="none" w:sz="0" w:space="0" w:color="auto"/>
          </w:divBdr>
        </w:div>
        <w:div w:id="1971088421">
          <w:marLeft w:val="0"/>
          <w:marRight w:val="0"/>
          <w:marTop w:val="0"/>
          <w:marBottom w:val="0"/>
          <w:divBdr>
            <w:top w:val="none" w:sz="0" w:space="0" w:color="auto"/>
            <w:left w:val="none" w:sz="0" w:space="0" w:color="auto"/>
            <w:bottom w:val="none" w:sz="0" w:space="0" w:color="auto"/>
            <w:right w:val="none" w:sz="0" w:space="0" w:color="auto"/>
          </w:divBdr>
        </w:div>
        <w:div w:id="1765373811">
          <w:marLeft w:val="0"/>
          <w:marRight w:val="0"/>
          <w:marTop w:val="0"/>
          <w:marBottom w:val="0"/>
          <w:divBdr>
            <w:top w:val="none" w:sz="0" w:space="0" w:color="auto"/>
            <w:left w:val="none" w:sz="0" w:space="0" w:color="auto"/>
            <w:bottom w:val="none" w:sz="0" w:space="0" w:color="auto"/>
            <w:right w:val="none" w:sz="0" w:space="0" w:color="auto"/>
          </w:divBdr>
        </w:div>
      </w:divsChild>
    </w:div>
    <w:div w:id="1326475411">
      <w:bodyDiv w:val="1"/>
      <w:marLeft w:val="0"/>
      <w:marRight w:val="0"/>
      <w:marTop w:val="0"/>
      <w:marBottom w:val="0"/>
      <w:divBdr>
        <w:top w:val="none" w:sz="0" w:space="0" w:color="auto"/>
        <w:left w:val="none" w:sz="0" w:space="0" w:color="auto"/>
        <w:bottom w:val="none" w:sz="0" w:space="0" w:color="auto"/>
        <w:right w:val="none" w:sz="0" w:space="0" w:color="auto"/>
      </w:divBdr>
      <w:divsChild>
        <w:div w:id="1040201978">
          <w:marLeft w:val="0"/>
          <w:marRight w:val="0"/>
          <w:marTop w:val="0"/>
          <w:marBottom w:val="0"/>
          <w:divBdr>
            <w:top w:val="none" w:sz="0" w:space="0" w:color="auto"/>
            <w:left w:val="none" w:sz="0" w:space="0" w:color="auto"/>
            <w:bottom w:val="none" w:sz="0" w:space="0" w:color="auto"/>
            <w:right w:val="none" w:sz="0" w:space="0" w:color="auto"/>
          </w:divBdr>
        </w:div>
        <w:div w:id="1990865779">
          <w:marLeft w:val="0"/>
          <w:marRight w:val="0"/>
          <w:marTop w:val="0"/>
          <w:marBottom w:val="0"/>
          <w:divBdr>
            <w:top w:val="none" w:sz="0" w:space="0" w:color="auto"/>
            <w:left w:val="none" w:sz="0" w:space="0" w:color="auto"/>
            <w:bottom w:val="none" w:sz="0" w:space="0" w:color="auto"/>
            <w:right w:val="none" w:sz="0" w:space="0" w:color="auto"/>
          </w:divBdr>
          <w:divsChild>
            <w:div w:id="1530797271">
              <w:marLeft w:val="0"/>
              <w:marRight w:val="0"/>
              <w:marTop w:val="0"/>
              <w:marBottom w:val="0"/>
              <w:divBdr>
                <w:top w:val="none" w:sz="0" w:space="0" w:color="auto"/>
                <w:left w:val="none" w:sz="0" w:space="0" w:color="auto"/>
                <w:bottom w:val="none" w:sz="0" w:space="0" w:color="auto"/>
                <w:right w:val="none" w:sz="0" w:space="0" w:color="auto"/>
              </w:divBdr>
            </w:div>
          </w:divsChild>
        </w:div>
        <w:div w:id="553321938">
          <w:marLeft w:val="0"/>
          <w:marRight w:val="0"/>
          <w:marTop w:val="0"/>
          <w:marBottom w:val="0"/>
          <w:divBdr>
            <w:top w:val="none" w:sz="0" w:space="0" w:color="auto"/>
            <w:left w:val="none" w:sz="0" w:space="0" w:color="auto"/>
            <w:bottom w:val="none" w:sz="0" w:space="0" w:color="auto"/>
            <w:right w:val="none" w:sz="0" w:space="0" w:color="auto"/>
          </w:divBdr>
          <w:divsChild>
            <w:div w:id="1505585687">
              <w:marLeft w:val="0"/>
              <w:marRight w:val="0"/>
              <w:marTop w:val="0"/>
              <w:marBottom w:val="0"/>
              <w:divBdr>
                <w:top w:val="none" w:sz="0" w:space="0" w:color="auto"/>
                <w:left w:val="none" w:sz="0" w:space="0" w:color="auto"/>
                <w:bottom w:val="none" w:sz="0" w:space="0" w:color="auto"/>
                <w:right w:val="none" w:sz="0" w:space="0" w:color="auto"/>
              </w:divBdr>
            </w:div>
          </w:divsChild>
        </w:div>
        <w:div w:id="1399591727">
          <w:marLeft w:val="0"/>
          <w:marRight w:val="0"/>
          <w:marTop w:val="0"/>
          <w:marBottom w:val="0"/>
          <w:divBdr>
            <w:top w:val="none" w:sz="0" w:space="0" w:color="auto"/>
            <w:left w:val="none" w:sz="0" w:space="0" w:color="auto"/>
            <w:bottom w:val="none" w:sz="0" w:space="0" w:color="auto"/>
            <w:right w:val="none" w:sz="0" w:space="0" w:color="auto"/>
          </w:divBdr>
        </w:div>
        <w:div w:id="1508866511">
          <w:marLeft w:val="0"/>
          <w:marRight w:val="0"/>
          <w:marTop w:val="0"/>
          <w:marBottom w:val="0"/>
          <w:divBdr>
            <w:top w:val="none" w:sz="0" w:space="0" w:color="auto"/>
            <w:left w:val="none" w:sz="0" w:space="0" w:color="auto"/>
            <w:bottom w:val="none" w:sz="0" w:space="0" w:color="auto"/>
            <w:right w:val="none" w:sz="0" w:space="0" w:color="auto"/>
          </w:divBdr>
          <w:divsChild>
            <w:div w:id="1964456403">
              <w:marLeft w:val="0"/>
              <w:marRight w:val="0"/>
              <w:marTop w:val="0"/>
              <w:marBottom w:val="0"/>
              <w:divBdr>
                <w:top w:val="none" w:sz="0" w:space="0" w:color="auto"/>
                <w:left w:val="none" w:sz="0" w:space="0" w:color="auto"/>
                <w:bottom w:val="none" w:sz="0" w:space="0" w:color="auto"/>
                <w:right w:val="none" w:sz="0" w:space="0" w:color="auto"/>
              </w:divBdr>
            </w:div>
          </w:divsChild>
        </w:div>
        <w:div w:id="359664937">
          <w:marLeft w:val="0"/>
          <w:marRight w:val="0"/>
          <w:marTop w:val="0"/>
          <w:marBottom w:val="0"/>
          <w:divBdr>
            <w:top w:val="none" w:sz="0" w:space="0" w:color="auto"/>
            <w:left w:val="none" w:sz="0" w:space="0" w:color="auto"/>
            <w:bottom w:val="none" w:sz="0" w:space="0" w:color="auto"/>
            <w:right w:val="none" w:sz="0" w:space="0" w:color="auto"/>
          </w:divBdr>
          <w:divsChild>
            <w:div w:id="786629543">
              <w:marLeft w:val="0"/>
              <w:marRight w:val="0"/>
              <w:marTop w:val="0"/>
              <w:marBottom w:val="0"/>
              <w:divBdr>
                <w:top w:val="none" w:sz="0" w:space="0" w:color="auto"/>
                <w:left w:val="none" w:sz="0" w:space="0" w:color="auto"/>
                <w:bottom w:val="none" w:sz="0" w:space="0" w:color="auto"/>
                <w:right w:val="none" w:sz="0" w:space="0" w:color="auto"/>
              </w:divBdr>
            </w:div>
          </w:divsChild>
        </w:div>
        <w:div w:id="1899510524">
          <w:marLeft w:val="0"/>
          <w:marRight w:val="0"/>
          <w:marTop w:val="0"/>
          <w:marBottom w:val="0"/>
          <w:divBdr>
            <w:top w:val="none" w:sz="0" w:space="0" w:color="auto"/>
            <w:left w:val="none" w:sz="0" w:space="0" w:color="auto"/>
            <w:bottom w:val="none" w:sz="0" w:space="0" w:color="auto"/>
            <w:right w:val="none" w:sz="0" w:space="0" w:color="auto"/>
          </w:divBdr>
        </w:div>
        <w:div w:id="889615979">
          <w:marLeft w:val="0"/>
          <w:marRight w:val="0"/>
          <w:marTop w:val="0"/>
          <w:marBottom w:val="0"/>
          <w:divBdr>
            <w:top w:val="none" w:sz="0" w:space="0" w:color="auto"/>
            <w:left w:val="none" w:sz="0" w:space="0" w:color="auto"/>
            <w:bottom w:val="none" w:sz="0" w:space="0" w:color="auto"/>
            <w:right w:val="none" w:sz="0" w:space="0" w:color="auto"/>
          </w:divBdr>
          <w:divsChild>
            <w:div w:id="1670524095">
              <w:marLeft w:val="0"/>
              <w:marRight w:val="0"/>
              <w:marTop w:val="0"/>
              <w:marBottom w:val="0"/>
              <w:divBdr>
                <w:top w:val="none" w:sz="0" w:space="0" w:color="auto"/>
                <w:left w:val="none" w:sz="0" w:space="0" w:color="auto"/>
                <w:bottom w:val="none" w:sz="0" w:space="0" w:color="auto"/>
                <w:right w:val="none" w:sz="0" w:space="0" w:color="auto"/>
              </w:divBdr>
            </w:div>
          </w:divsChild>
        </w:div>
        <w:div w:id="1117913739">
          <w:marLeft w:val="0"/>
          <w:marRight w:val="0"/>
          <w:marTop w:val="0"/>
          <w:marBottom w:val="0"/>
          <w:divBdr>
            <w:top w:val="none" w:sz="0" w:space="0" w:color="auto"/>
            <w:left w:val="none" w:sz="0" w:space="0" w:color="auto"/>
            <w:bottom w:val="none" w:sz="0" w:space="0" w:color="auto"/>
            <w:right w:val="none" w:sz="0" w:space="0" w:color="auto"/>
          </w:divBdr>
          <w:divsChild>
            <w:div w:id="402410183">
              <w:marLeft w:val="0"/>
              <w:marRight w:val="0"/>
              <w:marTop w:val="0"/>
              <w:marBottom w:val="0"/>
              <w:divBdr>
                <w:top w:val="none" w:sz="0" w:space="0" w:color="auto"/>
                <w:left w:val="none" w:sz="0" w:space="0" w:color="auto"/>
                <w:bottom w:val="none" w:sz="0" w:space="0" w:color="auto"/>
                <w:right w:val="none" w:sz="0" w:space="0" w:color="auto"/>
              </w:divBdr>
            </w:div>
          </w:divsChild>
        </w:div>
        <w:div w:id="464130438">
          <w:marLeft w:val="0"/>
          <w:marRight w:val="0"/>
          <w:marTop w:val="0"/>
          <w:marBottom w:val="0"/>
          <w:divBdr>
            <w:top w:val="none" w:sz="0" w:space="0" w:color="auto"/>
            <w:left w:val="none" w:sz="0" w:space="0" w:color="auto"/>
            <w:bottom w:val="none" w:sz="0" w:space="0" w:color="auto"/>
            <w:right w:val="none" w:sz="0" w:space="0" w:color="auto"/>
          </w:divBdr>
        </w:div>
        <w:div w:id="1904829048">
          <w:marLeft w:val="0"/>
          <w:marRight w:val="0"/>
          <w:marTop w:val="0"/>
          <w:marBottom w:val="0"/>
          <w:divBdr>
            <w:top w:val="none" w:sz="0" w:space="0" w:color="auto"/>
            <w:left w:val="none" w:sz="0" w:space="0" w:color="auto"/>
            <w:bottom w:val="none" w:sz="0" w:space="0" w:color="auto"/>
            <w:right w:val="none" w:sz="0" w:space="0" w:color="auto"/>
          </w:divBdr>
          <w:divsChild>
            <w:div w:id="1471090812">
              <w:marLeft w:val="0"/>
              <w:marRight w:val="0"/>
              <w:marTop w:val="0"/>
              <w:marBottom w:val="0"/>
              <w:divBdr>
                <w:top w:val="none" w:sz="0" w:space="0" w:color="auto"/>
                <w:left w:val="none" w:sz="0" w:space="0" w:color="auto"/>
                <w:bottom w:val="none" w:sz="0" w:space="0" w:color="auto"/>
                <w:right w:val="none" w:sz="0" w:space="0" w:color="auto"/>
              </w:divBdr>
            </w:div>
          </w:divsChild>
        </w:div>
        <w:div w:id="543252638">
          <w:marLeft w:val="0"/>
          <w:marRight w:val="0"/>
          <w:marTop w:val="0"/>
          <w:marBottom w:val="0"/>
          <w:divBdr>
            <w:top w:val="none" w:sz="0" w:space="0" w:color="auto"/>
            <w:left w:val="none" w:sz="0" w:space="0" w:color="auto"/>
            <w:bottom w:val="none" w:sz="0" w:space="0" w:color="auto"/>
            <w:right w:val="none" w:sz="0" w:space="0" w:color="auto"/>
          </w:divBdr>
          <w:divsChild>
            <w:div w:id="877012352">
              <w:marLeft w:val="0"/>
              <w:marRight w:val="0"/>
              <w:marTop w:val="0"/>
              <w:marBottom w:val="0"/>
              <w:divBdr>
                <w:top w:val="none" w:sz="0" w:space="0" w:color="auto"/>
                <w:left w:val="none" w:sz="0" w:space="0" w:color="auto"/>
                <w:bottom w:val="none" w:sz="0" w:space="0" w:color="auto"/>
                <w:right w:val="none" w:sz="0" w:space="0" w:color="auto"/>
              </w:divBdr>
            </w:div>
          </w:divsChild>
        </w:div>
        <w:div w:id="843976043">
          <w:marLeft w:val="0"/>
          <w:marRight w:val="0"/>
          <w:marTop w:val="0"/>
          <w:marBottom w:val="0"/>
          <w:divBdr>
            <w:top w:val="none" w:sz="0" w:space="0" w:color="auto"/>
            <w:left w:val="none" w:sz="0" w:space="0" w:color="auto"/>
            <w:bottom w:val="none" w:sz="0" w:space="0" w:color="auto"/>
            <w:right w:val="none" w:sz="0" w:space="0" w:color="auto"/>
          </w:divBdr>
        </w:div>
        <w:div w:id="1137793242">
          <w:marLeft w:val="0"/>
          <w:marRight w:val="0"/>
          <w:marTop w:val="0"/>
          <w:marBottom w:val="0"/>
          <w:divBdr>
            <w:top w:val="none" w:sz="0" w:space="0" w:color="auto"/>
            <w:left w:val="none" w:sz="0" w:space="0" w:color="auto"/>
            <w:bottom w:val="none" w:sz="0" w:space="0" w:color="auto"/>
            <w:right w:val="none" w:sz="0" w:space="0" w:color="auto"/>
          </w:divBdr>
        </w:div>
        <w:div w:id="1776709940">
          <w:marLeft w:val="0"/>
          <w:marRight w:val="0"/>
          <w:marTop w:val="0"/>
          <w:marBottom w:val="0"/>
          <w:divBdr>
            <w:top w:val="none" w:sz="0" w:space="0" w:color="auto"/>
            <w:left w:val="none" w:sz="0" w:space="0" w:color="auto"/>
            <w:bottom w:val="none" w:sz="0" w:space="0" w:color="auto"/>
            <w:right w:val="none" w:sz="0" w:space="0" w:color="auto"/>
          </w:divBdr>
          <w:divsChild>
            <w:div w:id="977106334">
              <w:marLeft w:val="0"/>
              <w:marRight w:val="0"/>
              <w:marTop w:val="0"/>
              <w:marBottom w:val="0"/>
              <w:divBdr>
                <w:top w:val="none" w:sz="0" w:space="0" w:color="auto"/>
                <w:left w:val="none" w:sz="0" w:space="0" w:color="auto"/>
                <w:bottom w:val="none" w:sz="0" w:space="0" w:color="auto"/>
                <w:right w:val="none" w:sz="0" w:space="0" w:color="auto"/>
              </w:divBdr>
            </w:div>
          </w:divsChild>
        </w:div>
        <w:div w:id="1226791775">
          <w:marLeft w:val="0"/>
          <w:marRight w:val="0"/>
          <w:marTop w:val="0"/>
          <w:marBottom w:val="0"/>
          <w:divBdr>
            <w:top w:val="none" w:sz="0" w:space="0" w:color="auto"/>
            <w:left w:val="none" w:sz="0" w:space="0" w:color="auto"/>
            <w:bottom w:val="none" w:sz="0" w:space="0" w:color="auto"/>
            <w:right w:val="none" w:sz="0" w:space="0" w:color="auto"/>
          </w:divBdr>
          <w:divsChild>
            <w:div w:id="1882473318">
              <w:marLeft w:val="0"/>
              <w:marRight w:val="0"/>
              <w:marTop w:val="0"/>
              <w:marBottom w:val="0"/>
              <w:divBdr>
                <w:top w:val="none" w:sz="0" w:space="0" w:color="auto"/>
                <w:left w:val="none" w:sz="0" w:space="0" w:color="auto"/>
                <w:bottom w:val="none" w:sz="0" w:space="0" w:color="auto"/>
                <w:right w:val="none" w:sz="0" w:space="0" w:color="auto"/>
              </w:divBdr>
            </w:div>
          </w:divsChild>
        </w:div>
        <w:div w:id="1881016269">
          <w:marLeft w:val="0"/>
          <w:marRight w:val="0"/>
          <w:marTop w:val="0"/>
          <w:marBottom w:val="0"/>
          <w:divBdr>
            <w:top w:val="none" w:sz="0" w:space="0" w:color="auto"/>
            <w:left w:val="none" w:sz="0" w:space="0" w:color="auto"/>
            <w:bottom w:val="none" w:sz="0" w:space="0" w:color="auto"/>
            <w:right w:val="none" w:sz="0" w:space="0" w:color="auto"/>
          </w:divBdr>
        </w:div>
        <w:div w:id="1132483118">
          <w:marLeft w:val="0"/>
          <w:marRight w:val="0"/>
          <w:marTop w:val="0"/>
          <w:marBottom w:val="0"/>
          <w:divBdr>
            <w:top w:val="none" w:sz="0" w:space="0" w:color="auto"/>
            <w:left w:val="none" w:sz="0" w:space="0" w:color="auto"/>
            <w:bottom w:val="none" w:sz="0" w:space="0" w:color="auto"/>
            <w:right w:val="none" w:sz="0" w:space="0" w:color="auto"/>
          </w:divBdr>
        </w:div>
        <w:div w:id="1118835488">
          <w:marLeft w:val="0"/>
          <w:marRight w:val="0"/>
          <w:marTop w:val="0"/>
          <w:marBottom w:val="0"/>
          <w:divBdr>
            <w:top w:val="none" w:sz="0" w:space="0" w:color="auto"/>
            <w:left w:val="none" w:sz="0" w:space="0" w:color="auto"/>
            <w:bottom w:val="none" w:sz="0" w:space="0" w:color="auto"/>
            <w:right w:val="none" w:sz="0" w:space="0" w:color="auto"/>
          </w:divBdr>
        </w:div>
        <w:div w:id="1164473325">
          <w:marLeft w:val="0"/>
          <w:marRight w:val="0"/>
          <w:marTop w:val="0"/>
          <w:marBottom w:val="0"/>
          <w:divBdr>
            <w:top w:val="none" w:sz="0" w:space="0" w:color="auto"/>
            <w:left w:val="none" w:sz="0" w:space="0" w:color="auto"/>
            <w:bottom w:val="none" w:sz="0" w:space="0" w:color="auto"/>
            <w:right w:val="none" w:sz="0" w:space="0" w:color="auto"/>
          </w:divBdr>
        </w:div>
        <w:div w:id="75439921">
          <w:marLeft w:val="0"/>
          <w:marRight w:val="0"/>
          <w:marTop w:val="0"/>
          <w:marBottom w:val="0"/>
          <w:divBdr>
            <w:top w:val="none" w:sz="0" w:space="0" w:color="auto"/>
            <w:left w:val="none" w:sz="0" w:space="0" w:color="auto"/>
            <w:bottom w:val="none" w:sz="0" w:space="0" w:color="auto"/>
            <w:right w:val="none" w:sz="0" w:space="0" w:color="auto"/>
          </w:divBdr>
        </w:div>
        <w:div w:id="417874318">
          <w:marLeft w:val="0"/>
          <w:marRight w:val="0"/>
          <w:marTop w:val="0"/>
          <w:marBottom w:val="0"/>
          <w:divBdr>
            <w:top w:val="none" w:sz="0" w:space="0" w:color="auto"/>
            <w:left w:val="none" w:sz="0" w:space="0" w:color="auto"/>
            <w:bottom w:val="none" w:sz="0" w:space="0" w:color="auto"/>
            <w:right w:val="none" w:sz="0" w:space="0" w:color="auto"/>
          </w:divBdr>
        </w:div>
        <w:div w:id="466970792">
          <w:marLeft w:val="0"/>
          <w:marRight w:val="0"/>
          <w:marTop w:val="0"/>
          <w:marBottom w:val="0"/>
          <w:divBdr>
            <w:top w:val="none" w:sz="0" w:space="0" w:color="auto"/>
            <w:left w:val="none" w:sz="0" w:space="0" w:color="auto"/>
            <w:bottom w:val="none" w:sz="0" w:space="0" w:color="auto"/>
            <w:right w:val="none" w:sz="0" w:space="0" w:color="auto"/>
          </w:divBdr>
          <w:divsChild>
            <w:div w:id="1956981704">
              <w:marLeft w:val="0"/>
              <w:marRight w:val="0"/>
              <w:marTop w:val="0"/>
              <w:marBottom w:val="0"/>
              <w:divBdr>
                <w:top w:val="none" w:sz="0" w:space="0" w:color="auto"/>
                <w:left w:val="none" w:sz="0" w:space="0" w:color="auto"/>
                <w:bottom w:val="none" w:sz="0" w:space="0" w:color="auto"/>
                <w:right w:val="none" w:sz="0" w:space="0" w:color="auto"/>
              </w:divBdr>
            </w:div>
          </w:divsChild>
        </w:div>
        <w:div w:id="740375703">
          <w:marLeft w:val="0"/>
          <w:marRight w:val="0"/>
          <w:marTop w:val="0"/>
          <w:marBottom w:val="0"/>
          <w:divBdr>
            <w:top w:val="none" w:sz="0" w:space="0" w:color="auto"/>
            <w:left w:val="none" w:sz="0" w:space="0" w:color="auto"/>
            <w:bottom w:val="none" w:sz="0" w:space="0" w:color="auto"/>
            <w:right w:val="none" w:sz="0" w:space="0" w:color="auto"/>
          </w:divBdr>
          <w:divsChild>
            <w:div w:id="222451049">
              <w:marLeft w:val="0"/>
              <w:marRight w:val="0"/>
              <w:marTop w:val="0"/>
              <w:marBottom w:val="0"/>
              <w:divBdr>
                <w:top w:val="none" w:sz="0" w:space="0" w:color="auto"/>
                <w:left w:val="none" w:sz="0" w:space="0" w:color="auto"/>
                <w:bottom w:val="none" w:sz="0" w:space="0" w:color="auto"/>
                <w:right w:val="none" w:sz="0" w:space="0" w:color="auto"/>
              </w:divBdr>
            </w:div>
          </w:divsChild>
        </w:div>
        <w:div w:id="224723332">
          <w:marLeft w:val="0"/>
          <w:marRight w:val="0"/>
          <w:marTop w:val="0"/>
          <w:marBottom w:val="0"/>
          <w:divBdr>
            <w:top w:val="none" w:sz="0" w:space="0" w:color="auto"/>
            <w:left w:val="none" w:sz="0" w:space="0" w:color="auto"/>
            <w:bottom w:val="none" w:sz="0" w:space="0" w:color="auto"/>
            <w:right w:val="none" w:sz="0" w:space="0" w:color="auto"/>
          </w:divBdr>
        </w:div>
        <w:div w:id="1872642058">
          <w:marLeft w:val="0"/>
          <w:marRight w:val="0"/>
          <w:marTop w:val="0"/>
          <w:marBottom w:val="0"/>
          <w:divBdr>
            <w:top w:val="none" w:sz="0" w:space="0" w:color="auto"/>
            <w:left w:val="none" w:sz="0" w:space="0" w:color="auto"/>
            <w:bottom w:val="none" w:sz="0" w:space="0" w:color="auto"/>
            <w:right w:val="none" w:sz="0" w:space="0" w:color="auto"/>
          </w:divBdr>
          <w:divsChild>
            <w:div w:id="497692805">
              <w:marLeft w:val="0"/>
              <w:marRight w:val="0"/>
              <w:marTop w:val="0"/>
              <w:marBottom w:val="0"/>
              <w:divBdr>
                <w:top w:val="none" w:sz="0" w:space="0" w:color="auto"/>
                <w:left w:val="none" w:sz="0" w:space="0" w:color="auto"/>
                <w:bottom w:val="none" w:sz="0" w:space="0" w:color="auto"/>
                <w:right w:val="none" w:sz="0" w:space="0" w:color="auto"/>
              </w:divBdr>
            </w:div>
          </w:divsChild>
        </w:div>
        <w:div w:id="220792817">
          <w:marLeft w:val="0"/>
          <w:marRight w:val="0"/>
          <w:marTop w:val="0"/>
          <w:marBottom w:val="0"/>
          <w:divBdr>
            <w:top w:val="none" w:sz="0" w:space="0" w:color="auto"/>
            <w:left w:val="none" w:sz="0" w:space="0" w:color="auto"/>
            <w:bottom w:val="none" w:sz="0" w:space="0" w:color="auto"/>
            <w:right w:val="none" w:sz="0" w:space="0" w:color="auto"/>
          </w:divBdr>
          <w:divsChild>
            <w:div w:id="1433479665">
              <w:marLeft w:val="0"/>
              <w:marRight w:val="0"/>
              <w:marTop w:val="0"/>
              <w:marBottom w:val="0"/>
              <w:divBdr>
                <w:top w:val="none" w:sz="0" w:space="0" w:color="auto"/>
                <w:left w:val="none" w:sz="0" w:space="0" w:color="auto"/>
                <w:bottom w:val="none" w:sz="0" w:space="0" w:color="auto"/>
                <w:right w:val="none" w:sz="0" w:space="0" w:color="auto"/>
              </w:divBdr>
            </w:div>
          </w:divsChild>
        </w:div>
        <w:div w:id="1071385463">
          <w:marLeft w:val="0"/>
          <w:marRight w:val="0"/>
          <w:marTop w:val="0"/>
          <w:marBottom w:val="0"/>
          <w:divBdr>
            <w:top w:val="none" w:sz="0" w:space="0" w:color="auto"/>
            <w:left w:val="none" w:sz="0" w:space="0" w:color="auto"/>
            <w:bottom w:val="none" w:sz="0" w:space="0" w:color="auto"/>
            <w:right w:val="none" w:sz="0" w:space="0" w:color="auto"/>
          </w:divBdr>
        </w:div>
        <w:div w:id="1319577806">
          <w:marLeft w:val="0"/>
          <w:marRight w:val="0"/>
          <w:marTop w:val="0"/>
          <w:marBottom w:val="0"/>
          <w:divBdr>
            <w:top w:val="none" w:sz="0" w:space="0" w:color="auto"/>
            <w:left w:val="none" w:sz="0" w:space="0" w:color="auto"/>
            <w:bottom w:val="none" w:sz="0" w:space="0" w:color="auto"/>
            <w:right w:val="none" w:sz="0" w:space="0" w:color="auto"/>
          </w:divBdr>
        </w:div>
        <w:div w:id="1788694851">
          <w:marLeft w:val="0"/>
          <w:marRight w:val="0"/>
          <w:marTop w:val="0"/>
          <w:marBottom w:val="0"/>
          <w:divBdr>
            <w:top w:val="none" w:sz="0" w:space="0" w:color="auto"/>
            <w:left w:val="none" w:sz="0" w:space="0" w:color="auto"/>
            <w:bottom w:val="none" w:sz="0" w:space="0" w:color="auto"/>
            <w:right w:val="none" w:sz="0" w:space="0" w:color="auto"/>
          </w:divBdr>
        </w:div>
        <w:div w:id="290092253">
          <w:marLeft w:val="0"/>
          <w:marRight w:val="0"/>
          <w:marTop w:val="0"/>
          <w:marBottom w:val="0"/>
          <w:divBdr>
            <w:top w:val="none" w:sz="0" w:space="0" w:color="auto"/>
            <w:left w:val="none" w:sz="0" w:space="0" w:color="auto"/>
            <w:bottom w:val="none" w:sz="0" w:space="0" w:color="auto"/>
            <w:right w:val="none" w:sz="0" w:space="0" w:color="auto"/>
          </w:divBdr>
          <w:divsChild>
            <w:div w:id="669213406">
              <w:marLeft w:val="0"/>
              <w:marRight w:val="0"/>
              <w:marTop w:val="0"/>
              <w:marBottom w:val="0"/>
              <w:divBdr>
                <w:top w:val="none" w:sz="0" w:space="0" w:color="auto"/>
                <w:left w:val="none" w:sz="0" w:space="0" w:color="auto"/>
                <w:bottom w:val="none" w:sz="0" w:space="0" w:color="auto"/>
                <w:right w:val="none" w:sz="0" w:space="0" w:color="auto"/>
              </w:divBdr>
            </w:div>
          </w:divsChild>
        </w:div>
        <w:div w:id="1922333252">
          <w:marLeft w:val="0"/>
          <w:marRight w:val="0"/>
          <w:marTop w:val="0"/>
          <w:marBottom w:val="0"/>
          <w:divBdr>
            <w:top w:val="none" w:sz="0" w:space="0" w:color="auto"/>
            <w:left w:val="none" w:sz="0" w:space="0" w:color="auto"/>
            <w:bottom w:val="none" w:sz="0" w:space="0" w:color="auto"/>
            <w:right w:val="none" w:sz="0" w:space="0" w:color="auto"/>
          </w:divBdr>
          <w:divsChild>
            <w:div w:id="1785029312">
              <w:marLeft w:val="0"/>
              <w:marRight w:val="0"/>
              <w:marTop w:val="0"/>
              <w:marBottom w:val="0"/>
              <w:divBdr>
                <w:top w:val="none" w:sz="0" w:space="0" w:color="auto"/>
                <w:left w:val="none" w:sz="0" w:space="0" w:color="auto"/>
                <w:bottom w:val="none" w:sz="0" w:space="0" w:color="auto"/>
                <w:right w:val="none" w:sz="0" w:space="0" w:color="auto"/>
              </w:divBdr>
            </w:div>
          </w:divsChild>
        </w:div>
        <w:div w:id="816723088">
          <w:marLeft w:val="0"/>
          <w:marRight w:val="0"/>
          <w:marTop w:val="0"/>
          <w:marBottom w:val="0"/>
          <w:divBdr>
            <w:top w:val="none" w:sz="0" w:space="0" w:color="auto"/>
            <w:left w:val="none" w:sz="0" w:space="0" w:color="auto"/>
            <w:bottom w:val="none" w:sz="0" w:space="0" w:color="auto"/>
            <w:right w:val="none" w:sz="0" w:space="0" w:color="auto"/>
          </w:divBdr>
        </w:div>
        <w:div w:id="265580987">
          <w:marLeft w:val="0"/>
          <w:marRight w:val="0"/>
          <w:marTop w:val="0"/>
          <w:marBottom w:val="0"/>
          <w:divBdr>
            <w:top w:val="none" w:sz="0" w:space="0" w:color="auto"/>
            <w:left w:val="none" w:sz="0" w:space="0" w:color="auto"/>
            <w:bottom w:val="none" w:sz="0" w:space="0" w:color="auto"/>
            <w:right w:val="none" w:sz="0" w:space="0" w:color="auto"/>
          </w:divBdr>
          <w:divsChild>
            <w:div w:id="107701412">
              <w:marLeft w:val="0"/>
              <w:marRight w:val="0"/>
              <w:marTop w:val="0"/>
              <w:marBottom w:val="0"/>
              <w:divBdr>
                <w:top w:val="none" w:sz="0" w:space="0" w:color="auto"/>
                <w:left w:val="none" w:sz="0" w:space="0" w:color="auto"/>
                <w:bottom w:val="none" w:sz="0" w:space="0" w:color="auto"/>
                <w:right w:val="none" w:sz="0" w:space="0" w:color="auto"/>
              </w:divBdr>
            </w:div>
          </w:divsChild>
        </w:div>
        <w:div w:id="1769033446">
          <w:marLeft w:val="0"/>
          <w:marRight w:val="0"/>
          <w:marTop w:val="0"/>
          <w:marBottom w:val="0"/>
          <w:divBdr>
            <w:top w:val="none" w:sz="0" w:space="0" w:color="auto"/>
            <w:left w:val="none" w:sz="0" w:space="0" w:color="auto"/>
            <w:bottom w:val="none" w:sz="0" w:space="0" w:color="auto"/>
            <w:right w:val="none" w:sz="0" w:space="0" w:color="auto"/>
          </w:divBdr>
          <w:divsChild>
            <w:div w:id="1073970598">
              <w:marLeft w:val="0"/>
              <w:marRight w:val="0"/>
              <w:marTop w:val="0"/>
              <w:marBottom w:val="0"/>
              <w:divBdr>
                <w:top w:val="none" w:sz="0" w:space="0" w:color="auto"/>
                <w:left w:val="none" w:sz="0" w:space="0" w:color="auto"/>
                <w:bottom w:val="none" w:sz="0" w:space="0" w:color="auto"/>
                <w:right w:val="none" w:sz="0" w:space="0" w:color="auto"/>
              </w:divBdr>
            </w:div>
          </w:divsChild>
        </w:div>
        <w:div w:id="2116557493">
          <w:marLeft w:val="0"/>
          <w:marRight w:val="0"/>
          <w:marTop w:val="0"/>
          <w:marBottom w:val="0"/>
          <w:divBdr>
            <w:top w:val="none" w:sz="0" w:space="0" w:color="auto"/>
            <w:left w:val="none" w:sz="0" w:space="0" w:color="auto"/>
            <w:bottom w:val="none" w:sz="0" w:space="0" w:color="auto"/>
            <w:right w:val="none" w:sz="0" w:space="0" w:color="auto"/>
          </w:divBdr>
        </w:div>
        <w:div w:id="598293715">
          <w:marLeft w:val="0"/>
          <w:marRight w:val="0"/>
          <w:marTop w:val="0"/>
          <w:marBottom w:val="0"/>
          <w:divBdr>
            <w:top w:val="none" w:sz="0" w:space="0" w:color="auto"/>
            <w:left w:val="none" w:sz="0" w:space="0" w:color="auto"/>
            <w:bottom w:val="none" w:sz="0" w:space="0" w:color="auto"/>
            <w:right w:val="none" w:sz="0" w:space="0" w:color="auto"/>
          </w:divBdr>
        </w:div>
        <w:div w:id="2142841192">
          <w:marLeft w:val="0"/>
          <w:marRight w:val="0"/>
          <w:marTop w:val="0"/>
          <w:marBottom w:val="0"/>
          <w:divBdr>
            <w:top w:val="none" w:sz="0" w:space="0" w:color="auto"/>
            <w:left w:val="none" w:sz="0" w:space="0" w:color="auto"/>
            <w:bottom w:val="none" w:sz="0" w:space="0" w:color="auto"/>
            <w:right w:val="none" w:sz="0" w:space="0" w:color="auto"/>
          </w:divBdr>
          <w:divsChild>
            <w:div w:id="9526011">
              <w:marLeft w:val="0"/>
              <w:marRight w:val="0"/>
              <w:marTop w:val="0"/>
              <w:marBottom w:val="0"/>
              <w:divBdr>
                <w:top w:val="none" w:sz="0" w:space="0" w:color="auto"/>
                <w:left w:val="none" w:sz="0" w:space="0" w:color="auto"/>
                <w:bottom w:val="none" w:sz="0" w:space="0" w:color="auto"/>
                <w:right w:val="none" w:sz="0" w:space="0" w:color="auto"/>
              </w:divBdr>
            </w:div>
          </w:divsChild>
        </w:div>
        <w:div w:id="2125953843">
          <w:marLeft w:val="0"/>
          <w:marRight w:val="0"/>
          <w:marTop w:val="0"/>
          <w:marBottom w:val="0"/>
          <w:divBdr>
            <w:top w:val="none" w:sz="0" w:space="0" w:color="auto"/>
            <w:left w:val="none" w:sz="0" w:space="0" w:color="auto"/>
            <w:bottom w:val="none" w:sz="0" w:space="0" w:color="auto"/>
            <w:right w:val="none" w:sz="0" w:space="0" w:color="auto"/>
          </w:divBdr>
          <w:divsChild>
            <w:div w:id="334849024">
              <w:marLeft w:val="0"/>
              <w:marRight w:val="0"/>
              <w:marTop w:val="0"/>
              <w:marBottom w:val="0"/>
              <w:divBdr>
                <w:top w:val="none" w:sz="0" w:space="0" w:color="auto"/>
                <w:left w:val="none" w:sz="0" w:space="0" w:color="auto"/>
                <w:bottom w:val="none" w:sz="0" w:space="0" w:color="auto"/>
                <w:right w:val="none" w:sz="0" w:space="0" w:color="auto"/>
              </w:divBdr>
            </w:div>
          </w:divsChild>
        </w:div>
        <w:div w:id="2059158217">
          <w:marLeft w:val="0"/>
          <w:marRight w:val="0"/>
          <w:marTop w:val="0"/>
          <w:marBottom w:val="0"/>
          <w:divBdr>
            <w:top w:val="none" w:sz="0" w:space="0" w:color="auto"/>
            <w:left w:val="none" w:sz="0" w:space="0" w:color="auto"/>
            <w:bottom w:val="none" w:sz="0" w:space="0" w:color="auto"/>
            <w:right w:val="none" w:sz="0" w:space="0" w:color="auto"/>
          </w:divBdr>
        </w:div>
        <w:div w:id="842285900">
          <w:marLeft w:val="0"/>
          <w:marRight w:val="0"/>
          <w:marTop w:val="0"/>
          <w:marBottom w:val="0"/>
          <w:divBdr>
            <w:top w:val="none" w:sz="0" w:space="0" w:color="auto"/>
            <w:left w:val="none" w:sz="0" w:space="0" w:color="auto"/>
            <w:bottom w:val="none" w:sz="0" w:space="0" w:color="auto"/>
            <w:right w:val="none" w:sz="0" w:space="0" w:color="auto"/>
          </w:divBdr>
        </w:div>
      </w:divsChild>
    </w:div>
    <w:div w:id="1332951099">
      <w:bodyDiv w:val="1"/>
      <w:marLeft w:val="0"/>
      <w:marRight w:val="0"/>
      <w:marTop w:val="0"/>
      <w:marBottom w:val="0"/>
      <w:divBdr>
        <w:top w:val="none" w:sz="0" w:space="0" w:color="auto"/>
        <w:left w:val="none" w:sz="0" w:space="0" w:color="auto"/>
        <w:bottom w:val="none" w:sz="0" w:space="0" w:color="auto"/>
        <w:right w:val="none" w:sz="0" w:space="0" w:color="auto"/>
      </w:divBdr>
      <w:divsChild>
        <w:div w:id="1404764211">
          <w:marLeft w:val="0"/>
          <w:marRight w:val="0"/>
          <w:marTop w:val="0"/>
          <w:marBottom w:val="0"/>
          <w:divBdr>
            <w:top w:val="none" w:sz="0" w:space="0" w:color="auto"/>
            <w:left w:val="none" w:sz="0" w:space="0" w:color="auto"/>
            <w:bottom w:val="none" w:sz="0" w:space="0" w:color="auto"/>
            <w:right w:val="none" w:sz="0" w:space="0" w:color="auto"/>
          </w:divBdr>
        </w:div>
        <w:div w:id="587229457">
          <w:marLeft w:val="0"/>
          <w:marRight w:val="0"/>
          <w:marTop w:val="0"/>
          <w:marBottom w:val="0"/>
          <w:divBdr>
            <w:top w:val="none" w:sz="0" w:space="0" w:color="auto"/>
            <w:left w:val="none" w:sz="0" w:space="0" w:color="auto"/>
            <w:bottom w:val="none" w:sz="0" w:space="0" w:color="auto"/>
            <w:right w:val="none" w:sz="0" w:space="0" w:color="auto"/>
          </w:divBdr>
        </w:div>
      </w:divsChild>
    </w:div>
    <w:div w:id="1467427621">
      <w:bodyDiv w:val="1"/>
      <w:marLeft w:val="0"/>
      <w:marRight w:val="0"/>
      <w:marTop w:val="0"/>
      <w:marBottom w:val="0"/>
      <w:divBdr>
        <w:top w:val="none" w:sz="0" w:space="0" w:color="auto"/>
        <w:left w:val="none" w:sz="0" w:space="0" w:color="auto"/>
        <w:bottom w:val="none" w:sz="0" w:space="0" w:color="auto"/>
        <w:right w:val="none" w:sz="0" w:space="0" w:color="auto"/>
      </w:divBdr>
      <w:divsChild>
        <w:div w:id="969244430">
          <w:marLeft w:val="0"/>
          <w:marRight w:val="0"/>
          <w:marTop w:val="0"/>
          <w:marBottom w:val="0"/>
          <w:divBdr>
            <w:top w:val="none" w:sz="0" w:space="0" w:color="auto"/>
            <w:left w:val="none" w:sz="0" w:space="0" w:color="auto"/>
            <w:bottom w:val="none" w:sz="0" w:space="0" w:color="auto"/>
            <w:right w:val="none" w:sz="0" w:space="0" w:color="auto"/>
          </w:divBdr>
        </w:div>
        <w:div w:id="713579204">
          <w:marLeft w:val="0"/>
          <w:marRight w:val="0"/>
          <w:marTop w:val="0"/>
          <w:marBottom w:val="0"/>
          <w:divBdr>
            <w:top w:val="none" w:sz="0" w:space="0" w:color="auto"/>
            <w:left w:val="none" w:sz="0" w:space="0" w:color="auto"/>
            <w:bottom w:val="none" w:sz="0" w:space="0" w:color="auto"/>
            <w:right w:val="none" w:sz="0" w:space="0" w:color="auto"/>
          </w:divBdr>
          <w:divsChild>
            <w:div w:id="1660231616">
              <w:marLeft w:val="0"/>
              <w:marRight w:val="0"/>
              <w:marTop w:val="0"/>
              <w:marBottom w:val="0"/>
              <w:divBdr>
                <w:top w:val="none" w:sz="0" w:space="0" w:color="auto"/>
                <w:left w:val="none" w:sz="0" w:space="0" w:color="auto"/>
                <w:bottom w:val="none" w:sz="0" w:space="0" w:color="auto"/>
                <w:right w:val="none" w:sz="0" w:space="0" w:color="auto"/>
              </w:divBdr>
            </w:div>
          </w:divsChild>
        </w:div>
        <w:div w:id="951129781">
          <w:marLeft w:val="0"/>
          <w:marRight w:val="0"/>
          <w:marTop w:val="0"/>
          <w:marBottom w:val="0"/>
          <w:divBdr>
            <w:top w:val="none" w:sz="0" w:space="0" w:color="auto"/>
            <w:left w:val="none" w:sz="0" w:space="0" w:color="auto"/>
            <w:bottom w:val="none" w:sz="0" w:space="0" w:color="auto"/>
            <w:right w:val="none" w:sz="0" w:space="0" w:color="auto"/>
          </w:divBdr>
        </w:div>
        <w:div w:id="533465203">
          <w:marLeft w:val="0"/>
          <w:marRight w:val="0"/>
          <w:marTop w:val="0"/>
          <w:marBottom w:val="0"/>
          <w:divBdr>
            <w:top w:val="none" w:sz="0" w:space="0" w:color="auto"/>
            <w:left w:val="none" w:sz="0" w:space="0" w:color="auto"/>
            <w:bottom w:val="none" w:sz="0" w:space="0" w:color="auto"/>
            <w:right w:val="none" w:sz="0" w:space="0" w:color="auto"/>
          </w:divBdr>
        </w:div>
        <w:div w:id="1165701787">
          <w:marLeft w:val="0"/>
          <w:marRight w:val="0"/>
          <w:marTop w:val="0"/>
          <w:marBottom w:val="0"/>
          <w:divBdr>
            <w:top w:val="none" w:sz="0" w:space="0" w:color="auto"/>
            <w:left w:val="none" w:sz="0" w:space="0" w:color="auto"/>
            <w:bottom w:val="none" w:sz="0" w:space="0" w:color="auto"/>
            <w:right w:val="none" w:sz="0" w:space="0" w:color="auto"/>
          </w:divBdr>
          <w:divsChild>
            <w:div w:id="871966404">
              <w:marLeft w:val="0"/>
              <w:marRight w:val="0"/>
              <w:marTop w:val="0"/>
              <w:marBottom w:val="0"/>
              <w:divBdr>
                <w:top w:val="none" w:sz="0" w:space="0" w:color="auto"/>
                <w:left w:val="none" w:sz="0" w:space="0" w:color="auto"/>
                <w:bottom w:val="none" w:sz="0" w:space="0" w:color="auto"/>
                <w:right w:val="none" w:sz="0" w:space="0" w:color="auto"/>
              </w:divBdr>
            </w:div>
          </w:divsChild>
        </w:div>
        <w:div w:id="1758020728">
          <w:marLeft w:val="0"/>
          <w:marRight w:val="0"/>
          <w:marTop w:val="0"/>
          <w:marBottom w:val="0"/>
          <w:divBdr>
            <w:top w:val="none" w:sz="0" w:space="0" w:color="auto"/>
            <w:left w:val="none" w:sz="0" w:space="0" w:color="auto"/>
            <w:bottom w:val="none" w:sz="0" w:space="0" w:color="auto"/>
            <w:right w:val="none" w:sz="0" w:space="0" w:color="auto"/>
          </w:divBdr>
          <w:divsChild>
            <w:div w:id="2053380721">
              <w:marLeft w:val="0"/>
              <w:marRight w:val="0"/>
              <w:marTop w:val="0"/>
              <w:marBottom w:val="0"/>
              <w:divBdr>
                <w:top w:val="none" w:sz="0" w:space="0" w:color="auto"/>
                <w:left w:val="none" w:sz="0" w:space="0" w:color="auto"/>
                <w:bottom w:val="none" w:sz="0" w:space="0" w:color="auto"/>
                <w:right w:val="none" w:sz="0" w:space="0" w:color="auto"/>
              </w:divBdr>
            </w:div>
          </w:divsChild>
        </w:div>
        <w:div w:id="1202326543">
          <w:marLeft w:val="0"/>
          <w:marRight w:val="0"/>
          <w:marTop w:val="0"/>
          <w:marBottom w:val="0"/>
          <w:divBdr>
            <w:top w:val="none" w:sz="0" w:space="0" w:color="auto"/>
            <w:left w:val="none" w:sz="0" w:space="0" w:color="auto"/>
            <w:bottom w:val="none" w:sz="0" w:space="0" w:color="auto"/>
            <w:right w:val="none" w:sz="0" w:space="0" w:color="auto"/>
          </w:divBdr>
        </w:div>
        <w:div w:id="628901046">
          <w:marLeft w:val="0"/>
          <w:marRight w:val="0"/>
          <w:marTop w:val="0"/>
          <w:marBottom w:val="0"/>
          <w:divBdr>
            <w:top w:val="none" w:sz="0" w:space="0" w:color="auto"/>
            <w:left w:val="none" w:sz="0" w:space="0" w:color="auto"/>
            <w:bottom w:val="none" w:sz="0" w:space="0" w:color="auto"/>
            <w:right w:val="none" w:sz="0" w:space="0" w:color="auto"/>
          </w:divBdr>
        </w:div>
        <w:div w:id="481389087">
          <w:marLeft w:val="0"/>
          <w:marRight w:val="0"/>
          <w:marTop w:val="0"/>
          <w:marBottom w:val="0"/>
          <w:divBdr>
            <w:top w:val="none" w:sz="0" w:space="0" w:color="auto"/>
            <w:left w:val="none" w:sz="0" w:space="0" w:color="auto"/>
            <w:bottom w:val="none" w:sz="0" w:space="0" w:color="auto"/>
            <w:right w:val="none" w:sz="0" w:space="0" w:color="auto"/>
          </w:divBdr>
        </w:div>
      </w:divsChild>
    </w:div>
    <w:div w:id="1785801853">
      <w:bodyDiv w:val="1"/>
      <w:marLeft w:val="0"/>
      <w:marRight w:val="0"/>
      <w:marTop w:val="0"/>
      <w:marBottom w:val="0"/>
      <w:divBdr>
        <w:top w:val="none" w:sz="0" w:space="0" w:color="auto"/>
        <w:left w:val="none" w:sz="0" w:space="0" w:color="auto"/>
        <w:bottom w:val="none" w:sz="0" w:space="0" w:color="auto"/>
        <w:right w:val="none" w:sz="0" w:space="0" w:color="auto"/>
      </w:divBdr>
      <w:divsChild>
        <w:div w:id="458841008">
          <w:marLeft w:val="0"/>
          <w:marRight w:val="0"/>
          <w:marTop w:val="0"/>
          <w:marBottom w:val="0"/>
          <w:divBdr>
            <w:top w:val="none" w:sz="0" w:space="0" w:color="auto"/>
            <w:left w:val="none" w:sz="0" w:space="0" w:color="auto"/>
            <w:bottom w:val="none" w:sz="0" w:space="0" w:color="auto"/>
            <w:right w:val="none" w:sz="0" w:space="0" w:color="auto"/>
          </w:divBdr>
        </w:div>
        <w:div w:id="478614329">
          <w:marLeft w:val="0"/>
          <w:marRight w:val="0"/>
          <w:marTop w:val="0"/>
          <w:marBottom w:val="0"/>
          <w:divBdr>
            <w:top w:val="none" w:sz="0" w:space="0" w:color="auto"/>
            <w:left w:val="none" w:sz="0" w:space="0" w:color="auto"/>
            <w:bottom w:val="none" w:sz="0" w:space="0" w:color="auto"/>
            <w:right w:val="none" w:sz="0" w:space="0" w:color="auto"/>
          </w:divBdr>
        </w:div>
        <w:div w:id="65035336">
          <w:marLeft w:val="0"/>
          <w:marRight w:val="0"/>
          <w:marTop w:val="0"/>
          <w:marBottom w:val="0"/>
          <w:divBdr>
            <w:top w:val="none" w:sz="0" w:space="0" w:color="auto"/>
            <w:left w:val="none" w:sz="0" w:space="0" w:color="auto"/>
            <w:bottom w:val="none" w:sz="0" w:space="0" w:color="auto"/>
            <w:right w:val="none" w:sz="0" w:space="0" w:color="auto"/>
          </w:divBdr>
        </w:div>
      </w:divsChild>
    </w:div>
    <w:div w:id="18044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61/941932ca6c2f1cf05990d14ef2c36e80c8aa4610/" TargetMode="External"/><Relationship Id="rId13" Type="http://schemas.openxmlformats.org/officeDocument/2006/relationships/hyperlink" Target="http://www.consultant.ru/document/cons_doc_LAW_83079/27650359c98f25ee0dd36771b5c50565552b6eb3/" TargetMode="External"/><Relationship Id="rId18" Type="http://schemas.openxmlformats.org/officeDocument/2006/relationships/hyperlink" Target="http://www.consultant.ru/document/cons_doc_LAW_83079/143a1ee7f0d76cab4d0e4efc506adb6e28fb7839/" TargetMode="External"/><Relationship Id="rId26" Type="http://schemas.openxmlformats.org/officeDocument/2006/relationships/hyperlink" Target="http://www.consultant.ru/document/cons_doc_LAW_189891/8f45f5d348ca10e62a6025f176aed48447986ef5/"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consultant.ru/document/cons_doc_LAW_83079/143a1ee7f0d76cab4d0e4efc506adb6e28fb7839/" TargetMode="External"/><Relationship Id="rId34" Type="http://schemas.openxmlformats.org/officeDocument/2006/relationships/hyperlink" Target="consultantplus://offline/ref=6AB8053628437E8EDB74F5B8481F6708D08B91F2800527E0FB0071368Bi9VDH" TargetMode="External"/><Relationship Id="rId7" Type="http://schemas.openxmlformats.org/officeDocument/2006/relationships/hyperlink" Target="http://www.consultant.ru/document/cons_doc_LAW_51057/14e9738be002fe3ab76c0d580b863aac1ac65fb7/" TargetMode="External"/><Relationship Id="rId12" Type="http://schemas.openxmlformats.org/officeDocument/2006/relationships/hyperlink" Target="http://www.consultant.ru/document/cons_doc_LAW_83079/f6d38f75cab625e9d5a3e9ec4b589acf813edc81/" TargetMode="External"/><Relationship Id="rId17" Type="http://schemas.openxmlformats.org/officeDocument/2006/relationships/hyperlink" Target="http://www.consultant.ru/document/cons_doc_LAW_83079/27650359c98f25ee0dd36771b5c50565552b6eb3/" TargetMode="External"/><Relationship Id="rId25" Type="http://schemas.openxmlformats.org/officeDocument/2006/relationships/hyperlink" Target="http://www.consultant.ru/document/cons_doc_LAW_83079/6ac3d4a7df03c77bf14636dc1f98452104b1a1d5/" TargetMode="External"/><Relationship Id="rId33" Type="http://schemas.openxmlformats.org/officeDocument/2006/relationships/hyperlink" Target="consultantplus://offline/ref=6AB8053628437E8EDB74F5B8481F6708D08B91F2800527E0FB0071368B9D6EE54361E64AFE1FCAF7iDV2H"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onsultant.ru/document/cons_doc_LAW_86846/" TargetMode="External"/><Relationship Id="rId20" Type="http://schemas.openxmlformats.org/officeDocument/2006/relationships/hyperlink" Target="http://www.consultant.ru/document/cons_doc_LAW_83079/6ac3d4a7df03c77bf14636dc1f98452104b1a1d5/" TargetMode="External"/><Relationship Id="rId29" Type="http://schemas.openxmlformats.org/officeDocument/2006/relationships/hyperlink" Target="http://www.consultant.ru/document/cons_doc_LAW_83079/ea6152e9068c49297ce8e3244874b570d6bf08bc/" TargetMode="External"/><Relationship Id="rId1" Type="http://schemas.openxmlformats.org/officeDocument/2006/relationships/styles" Target="styles.xml"/><Relationship Id="rId6" Type="http://schemas.openxmlformats.org/officeDocument/2006/relationships/hyperlink" Target="http://www.consultant.ru/document/cons_doc_LAW_51057/71861d068253eb32f913279b4bdb983015034efe/" TargetMode="External"/><Relationship Id="rId11" Type="http://schemas.openxmlformats.org/officeDocument/2006/relationships/hyperlink" Target="http://www.consultant.ru/document/cons_doc_LAW_83079/93145f6aaa1cf18b1f29d935d297cc675b3e9f0c/" TargetMode="External"/><Relationship Id="rId24" Type="http://schemas.openxmlformats.org/officeDocument/2006/relationships/hyperlink" Target="http://www.consultant.ru/document/cons_doc_LAW_83079/6ac3d4a7df03c77bf14636dc1f98452104b1a1d5/" TargetMode="External"/><Relationship Id="rId32" Type="http://schemas.openxmlformats.org/officeDocument/2006/relationships/hyperlink" Target="consultantplus://offline/ref=6AB8053628437E8EDB74F5B8481F6708D08B91F2800527E0FB0071368B9D6EE54361E64FFCi1VCH" TargetMode="External"/><Relationship Id="rId37"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www.consultant.ru/document/cons_doc_LAW_87687/db4206bcc3a561992970ff0388d160a8c3be8759/" TargetMode="External"/><Relationship Id="rId23" Type="http://schemas.openxmlformats.org/officeDocument/2006/relationships/hyperlink" Target="http://www.consultant.ru/document/cons_doc_LAW_113658/" TargetMode="External"/><Relationship Id="rId28" Type="http://schemas.openxmlformats.org/officeDocument/2006/relationships/hyperlink" Target="http://www.consultant.ru/document/cons_doc_LAW_83079/143a1ee7f0d76cab4d0e4efc506adb6e28fb7839/" TargetMode="External"/><Relationship Id="rId36" Type="http://schemas.openxmlformats.org/officeDocument/2006/relationships/footer" Target="footer1.xml"/><Relationship Id="rId10" Type="http://schemas.openxmlformats.org/officeDocument/2006/relationships/hyperlink" Target="http://www.consultant.ru/document/cons_doc_LAW_83079/58672404e5897f38d20be06de33c4570c75d2897/" TargetMode="External"/><Relationship Id="rId19" Type="http://schemas.openxmlformats.org/officeDocument/2006/relationships/hyperlink" Target="http://www.consultant.ru/document/cons_doc_LAW_52144/08b3ecbcdc9a360ad1dc314150a6328886703356/" TargetMode="External"/><Relationship Id="rId31" Type="http://schemas.openxmlformats.org/officeDocument/2006/relationships/hyperlink" Target="http://www.consultant.ru/document/cons_doc_LAW_83079/29ce3cdb0d084c04ea9375c27cdce974467f1065/" TargetMode="External"/><Relationship Id="rId4" Type="http://schemas.openxmlformats.org/officeDocument/2006/relationships/footnotes" Target="footnotes.xml"/><Relationship Id="rId9" Type="http://schemas.openxmlformats.org/officeDocument/2006/relationships/hyperlink" Target="http://www.consultant.ru/document/cons_doc_LAW_83079/58672404e5897f38d20be06de33c4570c75d2897/" TargetMode="External"/><Relationship Id="rId14" Type="http://schemas.openxmlformats.org/officeDocument/2006/relationships/hyperlink" Target="http://www.consultant.ru/document/cons_doc_LAW_86846/" TargetMode="External"/><Relationship Id="rId22" Type="http://schemas.openxmlformats.org/officeDocument/2006/relationships/hyperlink" Target="http://www.consultant.ru/document/cons_doc_LAW_34661/" TargetMode="External"/><Relationship Id="rId27" Type="http://schemas.openxmlformats.org/officeDocument/2006/relationships/hyperlink" Target="http://www.consultant.ru/document/cons_doc_LAW_83079/143a1ee7f0d76cab4d0e4efc506adb6e28fb7839/" TargetMode="External"/><Relationship Id="rId30" Type="http://schemas.openxmlformats.org/officeDocument/2006/relationships/hyperlink" Target="http://www.consultant.ru/document/cons_doc_LAW_83311/"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26</Pages>
  <Words>10055</Words>
  <Characters>57315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администрация</cp:lastModifiedBy>
  <cp:revision>8</cp:revision>
  <cp:lastPrinted>2017-06-26T05:08:00Z</cp:lastPrinted>
  <dcterms:created xsi:type="dcterms:W3CDTF">2017-06-02T09:01:00Z</dcterms:created>
  <dcterms:modified xsi:type="dcterms:W3CDTF">2017-07-07T13:01:00Z</dcterms:modified>
</cp:coreProperties>
</file>